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91771" w14:textId="77777777" w:rsidR="00694979" w:rsidRDefault="00000000" w:rsidP="00EF3F6C">
      <w:pPr>
        <w:widowControl w:val="0"/>
        <w:pBdr>
          <w:top w:val="nil"/>
          <w:left w:val="nil"/>
          <w:bottom w:val="nil"/>
          <w:right w:val="nil"/>
          <w:between w:val="nil"/>
        </w:pBdr>
        <w:spacing w:line="240" w:lineRule="auto"/>
        <w:ind w:right="249"/>
        <w:jc w:val="right"/>
        <w:rPr>
          <w:color w:val="000000"/>
        </w:rPr>
      </w:pPr>
      <w:r>
        <w:rPr>
          <w:noProof/>
          <w:color w:val="000000"/>
        </w:rPr>
        <w:drawing>
          <wp:inline distT="19050" distB="19050" distL="19050" distR="19050" wp14:anchorId="0426E771" wp14:editId="4574255A">
            <wp:extent cx="1333500" cy="69151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1334431" cy="691998"/>
                    </a:xfrm>
                    <a:prstGeom prst="rect">
                      <a:avLst/>
                    </a:prstGeom>
                    <a:ln/>
                  </pic:spPr>
                </pic:pic>
              </a:graphicData>
            </a:graphic>
          </wp:inline>
        </w:drawing>
      </w:r>
      <w:r>
        <w:rPr>
          <w:noProof/>
          <w:color w:val="000000"/>
        </w:rPr>
        <w:drawing>
          <wp:inline distT="19050" distB="19050" distL="19050" distR="19050" wp14:anchorId="2D2FDAED" wp14:editId="1FEE80CE">
            <wp:extent cx="2985135" cy="1218971"/>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2985135" cy="1218971"/>
                    </a:xfrm>
                    <a:prstGeom prst="rect">
                      <a:avLst/>
                    </a:prstGeom>
                    <a:ln/>
                  </pic:spPr>
                </pic:pic>
              </a:graphicData>
            </a:graphic>
          </wp:inline>
        </w:drawing>
      </w:r>
    </w:p>
    <w:p w14:paraId="0B9E6C07" w14:textId="77777777" w:rsidR="00AA28D0" w:rsidRDefault="00AA28D0">
      <w:pPr>
        <w:widowControl w:val="0"/>
        <w:pBdr>
          <w:top w:val="nil"/>
          <w:left w:val="nil"/>
          <w:bottom w:val="nil"/>
          <w:right w:val="nil"/>
          <w:between w:val="nil"/>
        </w:pBdr>
        <w:spacing w:line="240" w:lineRule="auto"/>
        <w:ind w:right="249"/>
        <w:jc w:val="right"/>
        <w:rPr>
          <w:color w:val="000000"/>
        </w:rPr>
      </w:pPr>
    </w:p>
    <w:p w14:paraId="233DB6E5" w14:textId="77777777" w:rsidR="00AA28D0" w:rsidRDefault="00AA28D0">
      <w:pPr>
        <w:widowControl w:val="0"/>
        <w:pBdr>
          <w:top w:val="nil"/>
          <w:left w:val="nil"/>
          <w:bottom w:val="nil"/>
          <w:right w:val="nil"/>
          <w:between w:val="nil"/>
        </w:pBdr>
        <w:spacing w:line="240" w:lineRule="auto"/>
        <w:ind w:right="249"/>
        <w:jc w:val="right"/>
        <w:rPr>
          <w:color w:val="000000"/>
        </w:rPr>
      </w:pPr>
    </w:p>
    <w:p w14:paraId="7D930A09" w14:textId="77777777" w:rsidR="00AA28D0" w:rsidRDefault="00AA28D0">
      <w:pPr>
        <w:widowControl w:val="0"/>
        <w:pBdr>
          <w:top w:val="nil"/>
          <w:left w:val="nil"/>
          <w:bottom w:val="nil"/>
          <w:right w:val="nil"/>
          <w:between w:val="nil"/>
        </w:pBdr>
        <w:spacing w:line="240" w:lineRule="auto"/>
        <w:ind w:right="249"/>
        <w:jc w:val="right"/>
        <w:rPr>
          <w:color w:val="000000"/>
        </w:rPr>
      </w:pPr>
    </w:p>
    <w:p w14:paraId="2D184603" w14:textId="77777777" w:rsidR="00AA28D0" w:rsidRDefault="00AA28D0">
      <w:pPr>
        <w:widowControl w:val="0"/>
        <w:pBdr>
          <w:top w:val="nil"/>
          <w:left w:val="nil"/>
          <w:bottom w:val="nil"/>
          <w:right w:val="nil"/>
          <w:between w:val="nil"/>
        </w:pBdr>
        <w:spacing w:line="240" w:lineRule="auto"/>
        <w:ind w:right="249"/>
        <w:jc w:val="right"/>
        <w:rPr>
          <w:color w:val="000000"/>
        </w:rPr>
      </w:pPr>
    </w:p>
    <w:p w14:paraId="7640ABAC" w14:textId="77777777" w:rsidR="00AA28D0" w:rsidRDefault="00AA28D0">
      <w:pPr>
        <w:widowControl w:val="0"/>
        <w:pBdr>
          <w:top w:val="nil"/>
          <w:left w:val="nil"/>
          <w:bottom w:val="nil"/>
          <w:right w:val="nil"/>
          <w:between w:val="nil"/>
        </w:pBdr>
        <w:spacing w:line="240" w:lineRule="auto"/>
        <w:ind w:right="249"/>
        <w:jc w:val="right"/>
        <w:rPr>
          <w:color w:val="000000"/>
        </w:rPr>
      </w:pPr>
    </w:p>
    <w:p w14:paraId="6558C619" w14:textId="77777777" w:rsidR="00AA28D0" w:rsidRDefault="00AA28D0">
      <w:pPr>
        <w:widowControl w:val="0"/>
        <w:pBdr>
          <w:top w:val="nil"/>
          <w:left w:val="nil"/>
          <w:bottom w:val="nil"/>
          <w:right w:val="nil"/>
          <w:between w:val="nil"/>
        </w:pBdr>
        <w:spacing w:line="240" w:lineRule="auto"/>
        <w:ind w:right="249"/>
        <w:jc w:val="right"/>
        <w:rPr>
          <w:color w:val="000000"/>
        </w:rPr>
      </w:pPr>
    </w:p>
    <w:p w14:paraId="42C4C290" w14:textId="77777777" w:rsidR="00AA28D0" w:rsidRDefault="00AA28D0">
      <w:pPr>
        <w:widowControl w:val="0"/>
        <w:pBdr>
          <w:top w:val="nil"/>
          <w:left w:val="nil"/>
          <w:bottom w:val="nil"/>
          <w:right w:val="nil"/>
          <w:between w:val="nil"/>
        </w:pBdr>
        <w:spacing w:line="240" w:lineRule="auto"/>
        <w:ind w:right="249"/>
        <w:jc w:val="right"/>
        <w:rPr>
          <w:color w:val="000000"/>
        </w:rPr>
      </w:pPr>
    </w:p>
    <w:p w14:paraId="0142CA79" w14:textId="77777777" w:rsidR="00AA28D0" w:rsidRDefault="00AA28D0">
      <w:pPr>
        <w:widowControl w:val="0"/>
        <w:pBdr>
          <w:top w:val="nil"/>
          <w:left w:val="nil"/>
          <w:bottom w:val="nil"/>
          <w:right w:val="nil"/>
          <w:between w:val="nil"/>
        </w:pBdr>
        <w:spacing w:line="240" w:lineRule="auto"/>
        <w:ind w:right="249"/>
        <w:jc w:val="right"/>
        <w:rPr>
          <w:color w:val="000000"/>
        </w:rPr>
      </w:pPr>
    </w:p>
    <w:p w14:paraId="0ABB17ED" w14:textId="77777777" w:rsidR="00AA28D0" w:rsidRDefault="00AA28D0">
      <w:pPr>
        <w:widowControl w:val="0"/>
        <w:pBdr>
          <w:top w:val="nil"/>
          <w:left w:val="nil"/>
          <w:bottom w:val="nil"/>
          <w:right w:val="nil"/>
          <w:between w:val="nil"/>
        </w:pBdr>
        <w:spacing w:line="240" w:lineRule="auto"/>
        <w:ind w:right="249"/>
        <w:jc w:val="right"/>
        <w:rPr>
          <w:color w:val="000000"/>
        </w:rPr>
      </w:pPr>
    </w:p>
    <w:p w14:paraId="57FBF6BB" w14:textId="77777777" w:rsidR="00AA28D0" w:rsidRDefault="00AA28D0">
      <w:pPr>
        <w:widowControl w:val="0"/>
        <w:pBdr>
          <w:top w:val="nil"/>
          <w:left w:val="nil"/>
          <w:bottom w:val="nil"/>
          <w:right w:val="nil"/>
          <w:between w:val="nil"/>
        </w:pBdr>
        <w:spacing w:line="240" w:lineRule="auto"/>
        <w:ind w:right="249"/>
        <w:jc w:val="right"/>
        <w:rPr>
          <w:color w:val="000000"/>
        </w:rPr>
      </w:pPr>
    </w:p>
    <w:p w14:paraId="2F6151A7" w14:textId="77777777" w:rsidR="00AA28D0" w:rsidRDefault="00AA28D0">
      <w:pPr>
        <w:widowControl w:val="0"/>
        <w:pBdr>
          <w:top w:val="nil"/>
          <w:left w:val="nil"/>
          <w:bottom w:val="nil"/>
          <w:right w:val="nil"/>
          <w:between w:val="nil"/>
        </w:pBdr>
        <w:spacing w:line="240" w:lineRule="auto"/>
        <w:ind w:right="249"/>
        <w:jc w:val="right"/>
        <w:rPr>
          <w:color w:val="000000"/>
        </w:rPr>
      </w:pPr>
    </w:p>
    <w:p w14:paraId="0FF6E152" w14:textId="77777777" w:rsidR="00AA28D0" w:rsidRDefault="00AA28D0">
      <w:pPr>
        <w:widowControl w:val="0"/>
        <w:pBdr>
          <w:top w:val="nil"/>
          <w:left w:val="nil"/>
          <w:bottom w:val="nil"/>
          <w:right w:val="nil"/>
          <w:between w:val="nil"/>
        </w:pBdr>
        <w:spacing w:line="240" w:lineRule="auto"/>
        <w:ind w:right="249"/>
        <w:jc w:val="right"/>
        <w:rPr>
          <w:color w:val="000000"/>
        </w:rPr>
      </w:pPr>
    </w:p>
    <w:p w14:paraId="534DE427" w14:textId="77777777" w:rsidR="00AA28D0" w:rsidRDefault="00AA28D0">
      <w:pPr>
        <w:widowControl w:val="0"/>
        <w:pBdr>
          <w:top w:val="nil"/>
          <w:left w:val="nil"/>
          <w:bottom w:val="nil"/>
          <w:right w:val="nil"/>
          <w:between w:val="nil"/>
        </w:pBdr>
        <w:spacing w:line="240" w:lineRule="auto"/>
        <w:ind w:right="249"/>
        <w:jc w:val="right"/>
        <w:rPr>
          <w:color w:val="000000"/>
        </w:rPr>
      </w:pPr>
    </w:p>
    <w:p w14:paraId="3D49C631" w14:textId="77777777" w:rsidR="00AA28D0" w:rsidRDefault="00AA28D0">
      <w:pPr>
        <w:widowControl w:val="0"/>
        <w:pBdr>
          <w:top w:val="nil"/>
          <w:left w:val="nil"/>
          <w:bottom w:val="nil"/>
          <w:right w:val="nil"/>
          <w:between w:val="nil"/>
        </w:pBdr>
        <w:spacing w:line="240" w:lineRule="auto"/>
        <w:ind w:right="249"/>
        <w:jc w:val="right"/>
        <w:rPr>
          <w:color w:val="000000"/>
        </w:rPr>
      </w:pPr>
    </w:p>
    <w:p w14:paraId="3FEA331D" w14:textId="77777777" w:rsidR="00AA28D0" w:rsidRDefault="00AA28D0">
      <w:pPr>
        <w:widowControl w:val="0"/>
        <w:pBdr>
          <w:top w:val="nil"/>
          <w:left w:val="nil"/>
          <w:bottom w:val="nil"/>
          <w:right w:val="nil"/>
          <w:between w:val="nil"/>
        </w:pBdr>
        <w:spacing w:line="240" w:lineRule="auto"/>
        <w:ind w:right="249"/>
        <w:jc w:val="right"/>
        <w:rPr>
          <w:color w:val="000000"/>
        </w:rPr>
      </w:pPr>
    </w:p>
    <w:tbl>
      <w:tblPr>
        <w:tblStyle w:val="a"/>
        <w:tblW w:w="9013"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2"/>
        <w:gridCol w:w="4621"/>
      </w:tblGrid>
      <w:tr w:rsidR="00694979" w14:paraId="111BDBC2" w14:textId="77777777">
        <w:trPr>
          <w:trHeight w:val="791"/>
        </w:trPr>
        <w:tc>
          <w:tcPr>
            <w:tcW w:w="4392" w:type="dxa"/>
            <w:tcMar>
              <w:top w:w="100" w:type="dxa"/>
              <w:left w:w="100" w:type="dxa"/>
              <w:bottom w:w="100" w:type="dxa"/>
              <w:right w:w="100" w:type="dxa"/>
            </w:tcMar>
          </w:tcPr>
          <w:p w14:paraId="3F45101C" w14:textId="77777777" w:rsidR="00694979" w:rsidRDefault="00000000">
            <w:pPr>
              <w:widowControl w:val="0"/>
              <w:pBdr>
                <w:top w:val="nil"/>
                <w:left w:val="nil"/>
                <w:bottom w:val="nil"/>
                <w:right w:val="nil"/>
                <w:between w:val="nil"/>
              </w:pBdr>
              <w:spacing w:line="240" w:lineRule="auto"/>
              <w:ind w:left="140"/>
              <w:rPr>
                <w:rFonts w:ascii="Carlito" w:eastAsia="Carlito" w:hAnsi="Carlito" w:cs="Carlito"/>
                <w:color w:val="2D74B5"/>
                <w:sz w:val="31"/>
                <w:szCs w:val="31"/>
              </w:rPr>
            </w:pPr>
            <w:r>
              <w:rPr>
                <w:rFonts w:ascii="Carlito" w:eastAsia="Carlito" w:hAnsi="Carlito" w:cs="Carlito"/>
                <w:color w:val="2D74B5"/>
                <w:sz w:val="31"/>
                <w:szCs w:val="31"/>
              </w:rPr>
              <w:t xml:space="preserve">Policy: </w:t>
            </w:r>
          </w:p>
        </w:tc>
        <w:tc>
          <w:tcPr>
            <w:tcW w:w="4620" w:type="dxa"/>
            <w:tcMar>
              <w:top w:w="100" w:type="dxa"/>
              <w:left w:w="100" w:type="dxa"/>
              <w:bottom w:w="100" w:type="dxa"/>
              <w:right w:w="100" w:type="dxa"/>
            </w:tcMar>
          </w:tcPr>
          <w:p w14:paraId="5787D5A4" w14:textId="77777777" w:rsidR="00694979" w:rsidRDefault="00000000">
            <w:pPr>
              <w:widowControl w:val="0"/>
              <w:pBdr>
                <w:top w:val="nil"/>
                <w:left w:val="nil"/>
                <w:bottom w:val="nil"/>
                <w:right w:val="nil"/>
                <w:between w:val="nil"/>
              </w:pBdr>
              <w:spacing w:line="240" w:lineRule="auto"/>
              <w:ind w:left="139" w:right="207" w:hanging="13"/>
              <w:rPr>
                <w:rFonts w:ascii="Carlito" w:eastAsia="Carlito" w:hAnsi="Carlito" w:cs="Carlito"/>
                <w:color w:val="2D74B5"/>
                <w:sz w:val="31"/>
                <w:szCs w:val="31"/>
              </w:rPr>
            </w:pPr>
            <w:r>
              <w:rPr>
                <w:rFonts w:ascii="Carlito" w:eastAsia="Carlito" w:hAnsi="Carlito" w:cs="Carlito"/>
                <w:color w:val="2D74B5"/>
                <w:sz w:val="31"/>
                <w:szCs w:val="31"/>
              </w:rPr>
              <w:t>Supporting students with medical needs</w:t>
            </w:r>
          </w:p>
        </w:tc>
      </w:tr>
      <w:tr w:rsidR="00694979" w14:paraId="563C9FDB" w14:textId="77777777">
        <w:trPr>
          <w:trHeight w:val="400"/>
        </w:trPr>
        <w:tc>
          <w:tcPr>
            <w:tcW w:w="4392" w:type="dxa"/>
            <w:tcMar>
              <w:top w:w="100" w:type="dxa"/>
              <w:left w:w="100" w:type="dxa"/>
              <w:bottom w:w="100" w:type="dxa"/>
              <w:right w:w="100" w:type="dxa"/>
            </w:tcMar>
          </w:tcPr>
          <w:p w14:paraId="74CA5985" w14:textId="77777777" w:rsidR="00694979" w:rsidRDefault="00000000">
            <w:pPr>
              <w:widowControl w:val="0"/>
              <w:pBdr>
                <w:top w:val="nil"/>
                <w:left w:val="nil"/>
                <w:bottom w:val="nil"/>
                <w:right w:val="nil"/>
                <w:between w:val="nil"/>
              </w:pBdr>
              <w:spacing w:line="240" w:lineRule="auto"/>
              <w:ind w:left="128"/>
              <w:rPr>
                <w:rFonts w:ascii="Carlito" w:eastAsia="Carlito" w:hAnsi="Carlito" w:cs="Carlito"/>
                <w:color w:val="2D74B5"/>
                <w:sz w:val="31"/>
                <w:szCs w:val="31"/>
              </w:rPr>
            </w:pPr>
            <w:r>
              <w:rPr>
                <w:rFonts w:ascii="Carlito" w:eastAsia="Carlito" w:hAnsi="Carlito" w:cs="Carlito"/>
                <w:color w:val="2D74B5"/>
                <w:sz w:val="31"/>
                <w:szCs w:val="31"/>
              </w:rPr>
              <w:t xml:space="preserve">Owner: </w:t>
            </w:r>
          </w:p>
        </w:tc>
        <w:tc>
          <w:tcPr>
            <w:tcW w:w="4620" w:type="dxa"/>
            <w:tcMar>
              <w:top w:w="100" w:type="dxa"/>
              <w:left w:w="100" w:type="dxa"/>
              <w:bottom w:w="100" w:type="dxa"/>
              <w:right w:w="100" w:type="dxa"/>
            </w:tcMar>
          </w:tcPr>
          <w:p w14:paraId="11D93E6D" w14:textId="77777777" w:rsidR="00694979" w:rsidRDefault="00000000">
            <w:pPr>
              <w:widowControl w:val="0"/>
              <w:pBdr>
                <w:top w:val="nil"/>
                <w:left w:val="nil"/>
                <w:bottom w:val="nil"/>
                <w:right w:val="nil"/>
                <w:between w:val="nil"/>
              </w:pBdr>
              <w:spacing w:line="240" w:lineRule="auto"/>
              <w:ind w:left="140"/>
              <w:rPr>
                <w:rFonts w:ascii="Carlito" w:eastAsia="Carlito" w:hAnsi="Carlito" w:cs="Carlito"/>
                <w:color w:val="2D74B5"/>
                <w:sz w:val="31"/>
                <w:szCs w:val="31"/>
              </w:rPr>
            </w:pPr>
            <w:r>
              <w:rPr>
                <w:rFonts w:ascii="Carlito" w:eastAsia="Carlito" w:hAnsi="Carlito" w:cs="Carlito"/>
                <w:color w:val="2D74B5"/>
                <w:sz w:val="31"/>
                <w:szCs w:val="31"/>
              </w:rPr>
              <w:t>Ruth Slater</w:t>
            </w:r>
          </w:p>
        </w:tc>
      </w:tr>
      <w:tr w:rsidR="00694979" w14:paraId="08920C78" w14:textId="77777777">
        <w:trPr>
          <w:trHeight w:val="398"/>
        </w:trPr>
        <w:tc>
          <w:tcPr>
            <w:tcW w:w="4392" w:type="dxa"/>
            <w:tcMar>
              <w:top w:w="100" w:type="dxa"/>
              <w:left w:w="100" w:type="dxa"/>
              <w:bottom w:w="100" w:type="dxa"/>
              <w:right w:w="100" w:type="dxa"/>
            </w:tcMar>
          </w:tcPr>
          <w:p w14:paraId="6ECD809A" w14:textId="77777777" w:rsidR="00694979" w:rsidRDefault="00000000">
            <w:pPr>
              <w:widowControl w:val="0"/>
              <w:pBdr>
                <w:top w:val="nil"/>
                <w:left w:val="nil"/>
                <w:bottom w:val="nil"/>
                <w:right w:val="nil"/>
                <w:between w:val="nil"/>
              </w:pBdr>
              <w:spacing w:line="240" w:lineRule="auto"/>
              <w:ind w:left="118"/>
              <w:rPr>
                <w:rFonts w:ascii="Carlito" w:eastAsia="Carlito" w:hAnsi="Carlito" w:cs="Carlito"/>
                <w:color w:val="2D74B5"/>
                <w:sz w:val="31"/>
                <w:szCs w:val="31"/>
              </w:rPr>
            </w:pPr>
            <w:r>
              <w:rPr>
                <w:rFonts w:ascii="Carlito" w:eastAsia="Carlito" w:hAnsi="Carlito" w:cs="Carlito"/>
                <w:color w:val="2D74B5"/>
                <w:sz w:val="31"/>
                <w:szCs w:val="31"/>
              </w:rPr>
              <w:t>Approving Board:</w:t>
            </w:r>
          </w:p>
        </w:tc>
        <w:tc>
          <w:tcPr>
            <w:tcW w:w="4620" w:type="dxa"/>
            <w:tcMar>
              <w:top w:w="100" w:type="dxa"/>
              <w:left w:w="100" w:type="dxa"/>
              <w:bottom w:w="100" w:type="dxa"/>
              <w:right w:w="100" w:type="dxa"/>
            </w:tcMar>
          </w:tcPr>
          <w:p w14:paraId="5CCB914D" w14:textId="5B82A981" w:rsidR="00694979" w:rsidRDefault="009C4C96" w:rsidP="009C4C96">
            <w:pPr>
              <w:widowControl w:val="0"/>
              <w:pBdr>
                <w:top w:val="nil"/>
                <w:left w:val="nil"/>
                <w:bottom w:val="nil"/>
                <w:right w:val="nil"/>
                <w:between w:val="nil"/>
              </w:pBdr>
              <w:rPr>
                <w:rFonts w:ascii="Carlito" w:eastAsia="Carlito" w:hAnsi="Carlito" w:cs="Carlito"/>
                <w:color w:val="2D74B5"/>
                <w:sz w:val="31"/>
                <w:szCs w:val="31"/>
              </w:rPr>
            </w:pPr>
            <w:r>
              <w:rPr>
                <w:rFonts w:ascii="Carlito" w:eastAsia="Carlito" w:hAnsi="Carlito" w:cs="Carlito"/>
                <w:color w:val="2D74B5"/>
                <w:sz w:val="31"/>
                <w:szCs w:val="31"/>
              </w:rPr>
              <w:t xml:space="preserve">  SLT</w:t>
            </w:r>
          </w:p>
        </w:tc>
      </w:tr>
      <w:tr w:rsidR="00694979" w14:paraId="7A4FE3E6" w14:textId="77777777">
        <w:trPr>
          <w:trHeight w:val="401"/>
        </w:trPr>
        <w:tc>
          <w:tcPr>
            <w:tcW w:w="4392" w:type="dxa"/>
            <w:tcMar>
              <w:top w:w="100" w:type="dxa"/>
              <w:left w:w="100" w:type="dxa"/>
              <w:bottom w:w="100" w:type="dxa"/>
              <w:right w:w="100" w:type="dxa"/>
            </w:tcMar>
          </w:tcPr>
          <w:p w14:paraId="65F514BC" w14:textId="77777777" w:rsidR="00694979" w:rsidRDefault="00000000">
            <w:pPr>
              <w:widowControl w:val="0"/>
              <w:pBdr>
                <w:top w:val="nil"/>
                <w:left w:val="nil"/>
                <w:bottom w:val="nil"/>
                <w:right w:val="nil"/>
                <w:between w:val="nil"/>
              </w:pBdr>
              <w:spacing w:line="240" w:lineRule="auto"/>
              <w:ind w:left="139"/>
              <w:rPr>
                <w:rFonts w:ascii="Carlito" w:eastAsia="Carlito" w:hAnsi="Carlito" w:cs="Carlito"/>
                <w:color w:val="2D74B5"/>
                <w:sz w:val="31"/>
                <w:szCs w:val="31"/>
              </w:rPr>
            </w:pPr>
            <w:r>
              <w:rPr>
                <w:rFonts w:ascii="Carlito" w:eastAsia="Carlito" w:hAnsi="Carlito" w:cs="Carlito"/>
                <w:color w:val="2D74B5"/>
                <w:sz w:val="31"/>
                <w:szCs w:val="31"/>
              </w:rPr>
              <w:t xml:space="preserve">Date of review: </w:t>
            </w:r>
          </w:p>
        </w:tc>
        <w:tc>
          <w:tcPr>
            <w:tcW w:w="4620" w:type="dxa"/>
            <w:tcMar>
              <w:top w:w="100" w:type="dxa"/>
              <w:left w:w="100" w:type="dxa"/>
              <w:bottom w:w="100" w:type="dxa"/>
              <w:right w:w="100" w:type="dxa"/>
            </w:tcMar>
          </w:tcPr>
          <w:p w14:paraId="06295288" w14:textId="19444158" w:rsidR="00694979" w:rsidRDefault="00BB174A">
            <w:pPr>
              <w:widowControl w:val="0"/>
              <w:pBdr>
                <w:top w:val="nil"/>
                <w:left w:val="nil"/>
                <w:bottom w:val="nil"/>
                <w:right w:val="nil"/>
                <w:between w:val="nil"/>
              </w:pBdr>
              <w:spacing w:line="240" w:lineRule="auto"/>
              <w:ind w:left="123"/>
              <w:rPr>
                <w:rFonts w:ascii="Carlito" w:eastAsia="Carlito" w:hAnsi="Carlito" w:cs="Carlito"/>
                <w:color w:val="2D74B5"/>
                <w:sz w:val="31"/>
                <w:szCs w:val="31"/>
              </w:rPr>
            </w:pPr>
            <w:r>
              <w:rPr>
                <w:rFonts w:ascii="Carlito" w:eastAsia="Carlito" w:hAnsi="Carlito" w:cs="Carlito"/>
                <w:color w:val="2D74B5"/>
                <w:sz w:val="31"/>
                <w:szCs w:val="31"/>
              </w:rPr>
              <w:t>Sept</w:t>
            </w:r>
            <w:r w:rsidR="00000000">
              <w:rPr>
                <w:rFonts w:ascii="Carlito" w:eastAsia="Carlito" w:hAnsi="Carlito" w:cs="Carlito"/>
                <w:color w:val="2D74B5"/>
                <w:sz w:val="31"/>
                <w:szCs w:val="31"/>
              </w:rPr>
              <w:t xml:space="preserve"> 202</w:t>
            </w:r>
            <w:r>
              <w:rPr>
                <w:rFonts w:ascii="Carlito" w:eastAsia="Carlito" w:hAnsi="Carlito" w:cs="Carlito"/>
                <w:color w:val="2D74B5"/>
                <w:sz w:val="31"/>
                <w:szCs w:val="31"/>
              </w:rPr>
              <w:t>5</w:t>
            </w:r>
          </w:p>
        </w:tc>
      </w:tr>
      <w:tr w:rsidR="00694979" w14:paraId="491F0378" w14:textId="77777777">
        <w:trPr>
          <w:trHeight w:val="400"/>
        </w:trPr>
        <w:tc>
          <w:tcPr>
            <w:tcW w:w="4392" w:type="dxa"/>
            <w:tcMar>
              <w:top w:w="100" w:type="dxa"/>
              <w:left w:w="100" w:type="dxa"/>
              <w:bottom w:w="100" w:type="dxa"/>
              <w:right w:w="100" w:type="dxa"/>
            </w:tcMar>
          </w:tcPr>
          <w:p w14:paraId="65E6ED1B" w14:textId="77777777" w:rsidR="00694979" w:rsidRDefault="00000000">
            <w:pPr>
              <w:widowControl w:val="0"/>
              <w:pBdr>
                <w:top w:val="nil"/>
                <w:left w:val="nil"/>
                <w:bottom w:val="nil"/>
                <w:right w:val="nil"/>
                <w:between w:val="nil"/>
              </w:pBdr>
              <w:spacing w:line="240" w:lineRule="auto"/>
              <w:ind w:left="139"/>
              <w:rPr>
                <w:rFonts w:ascii="Carlito" w:eastAsia="Carlito" w:hAnsi="Carlito" w:cs="Carlito"/>
                <w:color w:val="2D74B5"/>
                <w:sz w:val="31"/>
                <w:szCs w:val="31"/>
              </w:rPr>
            </w:pPr>
            <w:r>
              <w:rPr>
                <w:rFonts w:ascii="Carlito" w:eastAsia="Carlito" w:hAnsi="Carlito" w:cs="Carlito"/>
                <w:color w:val="2D74B5"/>
                <w:sz w:val="31"/>
                <w:szCs w:val="31"/>
              </w:rPr>
              <w:t xml:space="preserve">Date of next review: </w:t>
            </w:r>
          </w:p>
        </w:tc>
        <w:tc>
          <w:tcPr>
            <w:tcW w:w="4620" w:type="dxa"/>
            <w:tcMar>
              <w:top w:w="100" w:type="dxa"/>
              <w:left w:w="100" w:type="dxa"/>
              <w:bottom w:w="100" w:type="dxa"/>
              <w:right w:w="100" w:type="dxa"/>
            </w:tcMar>
          </w:tcPr>
          <w:p w14:paraId="67231D11" w14:textId="45566752" w:rsidR="00694979" w:rsidRDefault="00BB174A">
            <w:pPr>
              <w:widowControl w:val="0"/>
              <w:pBdr>
                <w:top w:val="nil"/>
                <w:left w:val="nil"/>
                <w:bottom w:val="nil"/>
                <w:right w:val="nil"/>
                <w:between w:val="nil"/>
              </w:pBdr>
              <w:spacing w:line="240" w:lineRule="auto"/>
              <w:ind w:left="123"/>
              <w:rPr>
                <w:rFonts w:ascii="Carlito" w:eastAsia="Carlito" w:hAnsi="Carlito" w:cs="Carlito"/>
                <w:color w:val="2D74B5"/>
                <w:sz w:val="31"/>
                <w:szCs w:val="31"/>
              </w:rPr>
            </w:pPr>
            <w:r>
              <w:rPr>
                <w:rFonts w:ascii="Carlito" w:eastAsia="Carlito" w:hAnsi="Carlito" w:cs="Carlito"/>
                <w:color w:val="2D74B5"/>
                <w:sz w:val="31"/>
                <w:szCs w:val="31"/>
              </w:rPr>
              <w:t xml:space="preserve">Sept </w:t>
            </w:r>
            <w:r w:rsidR="00000000">
              <w:rPr>
                <w:rFonts w:ascii="Carlito" w:eastAsia="Carlito" w:hAnsi="Carlito" w:cs="Carlito"/>
                <w:color w:val="2D74B5"/>
                <w:sz w:val="31"/>
                <w:szCs w:val="31"/>
              </w:rPr>
              <w:t>202</w:t>
            </w:r>
            <w:r>
              <w:rPr>
                <w:rFonts w:ascii="Carlito" w:eastAsia="Carlito" w:hAnsi="Carlito" w:cs="Carlito"/>
                <w:color w:val="2D74B5"/>
                <w:sz w:val="31"/>
                <w:szCs w:val="31"/>
              </w:rPr>
              <w:t>6</w:t>
            </w:r>
          </w:p>
        </w:tc>
      </w:tr>
      <w:tr w:rsidR="00694979" w14:paraId="23308E09" w14:textId="77777777">
        <w:trPr>
          <w:trHeight w:val="398"/>
        </w:trPr>
        <w:tc>
          <w:tcPr>
            <w:tcW w:w="4392" w:type="dxa"/>
            <w:tcMar>
              <w:top w:w="100" w:type="dxa"/>
              <w:left w:w="100" w:type="dxa"/>
              <w:bottom w:w="100" w:type="dxa"/>
              <w:right w:w="100" w:type="dxa"/>
            </w:tcMar>
          </w:tcPr>
          <w:p w14:paraId="45D4FAD2" w14:textId="77777777" w:rsidR="00694979" w:rsidRDefault="00000000">
            <w:pPr>
              <w:widowControl w:val="0"/>
              <w:pBdr>
                <w:top w:val="nil"/>
                <w:left w:val="nil"/>
                <w:bottom w:val="nil"/>
                <w:right w:val="nil"/>
                <w:between w:val="nil"/>
              </w:pBdr>
              <w:spacing w:line="240" w:lineRule="auto"/>
              <w:ind w:left="140"/>
              <w:rPr>
                <w:rFonts w:ascii="Carlito" w:eastAsia="Carlito" w:hAnsi="Carlito" w:cs="Carlito"/>
                <w:color w:val="2D74B5"/>
                <w:sz w:val="31"/>
                <w:szCs w:val="31"/>
              </w:rPr>
            </w:pPr>
            <w:r>
              <w:rPr>
                <w:rFonts w:ascii="Carlito" w:eastAsia="Carlito" w:hAnsi="Carlito" w:cs="Carlito"/>
                <w:color w:val="2D74B5"/>
                <w:sz w:val="31"/>
                <w:szCs w:val="31"/>
              </w:rPr>
              <w:t>Publish Status:</w:t>
            </w:r>
          </w:p>
        </w:tc>
        <w:tc>
          <w:tcPr>
            <w:tcW w:w="4620" w:type="dxa"/>
            <w:tcMar>
              <w:top w:w="100" w:type="dxa"/>
              <w:left w:w="100" w:type="dxa"/>
              <w:bottom w:w="100" w:type="dxa"/>
              <w:right w:w="100" w:type="dxa"/>
            </w:tcMar>
          </w:tcPr>
          <w:p w14:paraId="16A7172B" w14:textId="77777777" w:rsidR="00694979" w:rsidRDefault="00694979">
            <w:pPr>
              <w:widowControl w:val="0"/>
              <w:pBdr>
                <w:top w:val="nil"/>
                <w:left w:val="nil"/>
                <w:bottom w:val="nil"/>
                <w:right w:val="nil"/>
                <w:between w:val="nil"/>
              </w:pBdr>
              <w:rPr>
                <w:rFonts w:ascii="Carlito" w:eastAsia="Carlito" w:hAnsi="Carlito" w:cs="Carlito"/>
                <w:color w:val="2D74B5"/>
                <w:sz w:val="31"/>
                <w:szCs w:val="31"/>
              </w:rPr>
            </w:pPr>
          </w:p>
        </w:tc>
      </w:tr>
      <w:tr w:rsidR="00694979" w14:paraId="104089CE" w14:textId="77777777">
        <w:trPr>
          <w:trHeight w:val="400"/>
        </w:trPr>
        <w:tc>
          <w:tcPr>
            <w:tcW w:w="4392" w:type="dxa"/>
            <w:tcMar>
              <w:top w:w="100" w:type="dxa"/>
              <w:left w:w="100" w:type="dxa"/>
              <w:bottom w:w="100" w:type="dxa"/>
              <w:right w:w="100" w:type="dxa"/>
            </w:tcMar>
          </w:tcPr>
          <w:p w14:paraId="18C5B8B4" w14:textId="77777777" w:rsidR="00694979" w:rsidRDefault="00000000">
            <w:pPr>
              <w:widowControl w:val="0"/>
              <w:pBdr>
                <w:top w:val="nil"/>
                <w:left w:val="nil"/>
                <w:bottom w:val="nil"/>
                <w:right w:val="nil"/>
                <w:between w:val="nil"/>
              </w:pBdr>
              <w:spacing w:line="240" w:lineRule="auto"/>
              <w:ind w:left="118"/>
              <w:rPr>
                <w:rFonts w:ascii="Carlito" w:eastAsia="Carlito" w:hAnsi="Carlito" w:cs="Carlito"/>
                <w:color w:val="2D74B5"/>
                <w:sz w:val="31"/>
                <w:szCs w:val="31"/>
              </w:rPr>
            </w:pPr>
            <w:r>
              <w:rPr>
                <w:rFonts w:ascii="Carlito" w:eastAsia="Carlito" w:hAnsi="Carlito" w:cs="Carlito"/>
                <w:color w:val="2D74B5"/>
                <w:sz w:val="31"/>
                <w:szCs w:val="31"/>
              </w:rPr>
              <w:t>Version:</w:t>
            </w:r>
          </w:p>
        </w:tc>
        <w:tc>
          <w:tcPr>
            <w:tcW w:w="4620" w:type="dxa"/>
            <w:tcMar>
              <w:top w:w="100" w:type="dxa"/>
              <w:left w:w="100" w:type="dxa"/>
              <w:bottom w:w="100" w:type="dxa"/>
              <w:right w:w="100" w:type="dxa"/>
            </w:tcMar>
          </w:tcPr>
          <w:p w14:paraId="744B852A" w14:textId="77777777" w:rsidR="00694979" w:rsidRDefault="00694979">
            <w:pPr>
              <w:widowControl w:val="0"/>
              <w:pBdr>
                <w:top w:val="nil"/>
                <w:left w:val="nil"/>
                <w:bottom w:val="nil"/>
                <w:right w:val="nil"/>
                <w:between w:val="nil"/>
              </w:pBdr>
              <w:rPr>
                <w:rFonts w:ascii="Carlito" w:eastAsia="Carlito" w:hAnsi="Carlito" w:cs="Carlito"/>
                <w:color w:val="2D74B5"/>
                <w:sz w:val="31"/>
                <w:szCs w:val="31"/>
              </w:rPr>
            </w:pPr>
          </w:p>
        </w:tc>
      </w:tr>
    </w:tbl>
    <w:p w14:paraId="16F36CE5" w14:textId="77777777" w:rsidR="00694979" w:rsidRDefault="00694979">
      <w:pPr>
        <w:widowControl w:val="0"/>
        <w:pBdr>
          <w:top w:val="nil"/>
          <w:left w:val="nil"/>
          <w:bottom w:val="nil"/>
          <w:right w:val="nil"/>
          <w:between w:val="nil"/>
        </w:pBdr>
        <w:rPr>
          <w:color w:val="000000"/>
        </w:rPr>
      </w:pPr>
    </w:p>
    <w:p w14:paraId="13A5447E" w14:textId="77777777" w:rsidR="00694979" w:rsidRDefault="00694979">
      <w:pPr>
        <w:widowControl w:val="0"/>
        <w:pBdr>
          <w:top w:val="nil"/>
          <w:left w:val="nil"/>
          <w:bottom w:val="nil"/>
          <w:right w:val="nil"/>
          <w:between w:val="nil"/>
        </w:pBdr>
        <w:rPr>
          <w:color w:val="000000"/>
        </w:rPr>
      </w:pPr>
    </w:p>
    <w:p w14:paraId="633AA451" w14:textId="77777777" w:rsidR="00AA28D0" w:rsidRDefault="00AA28D0">
      <w:pPr>
        <w:widowControl w:val="0"/>
        <w:pBdr>
          <w:top w:val="nil"/>
          <w:left w:val="nil"/>
          <w:bottom w:val="nil"/>
          <w:right w:val="nil"/>
          <w:between w:val="nil"/>
        </w:pBdr>
        <w:rPr>
          <w:color w:val="000000"/>
        </w:rPr>
      </w:pPr>
    </w:p>
    <w:p w14:paraId="3B950FD2" w14:textId="77777777" w:rsidR="00AA28D0" w:rsidRDefault="00AA28D0">
      <w:pPr>
        <w:widowControl w:val="0"/>
        <w:pBdr>
          <w:top w:val="nil"/>
          <w:left w:val="nil"/>
          <w:bottom w:val="nil"/>
          <w:right w:val="nil"/>
          <w:between w:val="nil"/>
        </w:pBdr>
        <w:rPr>
          <w:color w:val="000000"/>
        </w:rPr>
      </w:pPr>
    </w:p>
    <w:p w14:paraId="122BA368" w14:textId="77777777" w:rsidR="00AA28D0" w:rsidRDefault="00AA28D0">
      <w:pPr>
        <w:widowControl w:val="0"/>
        <w:pBdr>
          <w:top w:val="nil"/>
          <w:left w:val="nil"/>
          <w:bottom w:val="nil"/>
          <w:right w:val="nil"/>
          <w:between w:val="nil"/>
        </w:pBdr>
        <w:rPr>
          <w:color w:val="000000"/>
        </w:rPr>
      </w:pPr>
    </w:p>
    <w:p w14:paraId="41262621" w14:textId="77777777" w:rsidR="00AA28D0" w:rsidRDefault="00AA28D0">
      <w:pPr>
        <w:widowControl w:val="0"/>
        <w:pBdr>
          <w:top w:val="nil"/>
          <w:left w:val="nil"/>
          <w:bottom w:val="nil"/>
          <w:right w:val="nil"/>
          <w:between w:val="nil"/>
        </w:pBdr>
        <w:rPr>
          <w:color w:val="000000"/>
        </w:rPr>
      </w:pPr>
    </w:p>
    <w:p w14:paraId="4056E539" w14:textId="77777777" w:rsidR="00AA28D0" w:rsidRDefault="00AA28D0">
      <w:pPr>
        <w:widowControl w:val="0"/>
        <w:pBdr>
          <w:top w:val="nil"/>
          <w:left w:val="nil"/>
          <w:bottom w:val="nil"/>
          <w:right w:val="nil"/>
          <w:between w:val="nil"/>
        </w:pBdr>
        <w:rPr>
          <w:color w:val="000000"/>
        </w:rPr>
      </w:pPr>
    </w:p>
    <w:p w14:paraId="22D686E2" w14:textId="77777777" w:rsidR="00AA28D0" w:rsidRDefault="00AA28D0">
      <w:pPr>
        <w:widowControl w:val="0"/>
        <w:pBdr>
          <w:top w:val="nil"/>
          <w:left w:val="nil"/>
          <w:bottom w:val="nil"/>
          <w:right w:val="nil"/>
          <w:between w:val="nil"/>
        </w:pBdr>
        <w:rPr>
          <w:color w:val="000000"/>
        </w:rPr>
      </w:pPr>
    </w:p>
    <w:p w14:paraId="1A301F98" w14:textId="77777777" w:rsidR="00AA28D0" w:rsidRDefault="00AA28D0">
      <w:pPr>
        <w:widowControl w:val="0"/>
        <w:pBdr>
          <w:top w:val="nil"/>
          <w:left w:val="nil"/>
          <w:bottom w:val="nil"/>
          <w:right w:val="nil"/>
          <w:between w:val="nil"/>
        </w:pBdr>
        <w:rPr>
          <w:color w:val="000000"/>
        </w:rPr>
      </w:pPr>
    </w:p>
    <w:p w14:paraId="7669FDF3" w14:textId="77777777" w:rsidR="00AA28D0" w:rsidRDefault="00AA28D0">
      <w:pPr>
        <w:widowControl w:val="0"/>
        <w:pBdr>
          <w:top w:val="nil"/>
          <w:left w:val="nil"/>
          <w:bottom w:val="nil"/>
          <w:right w:val="nil"/>
          <w:between w:val="nil"/>
        </w:pBdr>
        <w:rPr>
          <w:color w:val="000000"/>
        </w:rPr>
      </w:pPr>
    </w:p>
    <w:p w14:paraId="4B964109" w14:textId="77777777" w:rsidR="00AA28D0" w:rsidRDefault="00AA28D0">
      <w:pPr>
        <w:widowControl w:val="0"/>
        <w:pBdr>
          <w:top w:val="nil"/>
          <w:left w:val="nil"/>
          <w:bottom w:val="nil"/>
          <w:right w:val="nil"/>
          <w:between w:val="nil"/>
        </w:pBdr>
        <w:rPr>
          <w:color w:val="000000"/>
        </w:rPr>
      </w:pPr>
    </w:p>
    <w:p w14:paraId="534856BF" w14:textId="77777777" w:rsidR="00AA28D0" w:rsidRDefault="00AA28D0">
      <w:pPr>
        <w:widowControl w:val="0"/>
        <w:pBdr>
          <w:top w:val="nil"/>
          <w:left w:val="nil"/>
          <w:bottom w:val="nil"/>
          <w:right w:val="nil"/>
          <w:between w:val="nil"/>
        </w:pBdr>
        <w:rPr>
          <w:color w:val="000000"/>
        </w:rPr>
      </w:pPr>
    </w:p>
    <w:p w14:paraId="155AA9C6" w14:textId="77777777" w:rsidR="00AA28D0" w:rsidRDefault="00AA28D0">
      <w:pPr>
        <w:widowControl w:val="0"/>
        <w:pBdr>
          <w:top w:val="nil"/>
          <w:left w:val="nil"/>
          <w:bottom w:val="nil"/>
          <w:right w:val="nil"/>
          <w:between w:val="nil"/>
        </w:pBdr>
        <w:rPr>
          <w:color w:val="000000"/>
        </w:rPr>
      </w:pPr>
    </w:p>
    <w:p w14:paraId="2160A8C6" w14:textId="06B303E1" w:rsidR="00AA28D0" w:rsidRDefault="00AA28D0">
      <w:pPr>
        <w:widowControl w:val="0"/>
        <w:pBdr>
          <w:top w:val="nil"/>
          <w:left w:val="nil"/>
          <w:bottom w:val="nil"/>
          <w:right w:val="nil"/>
          <w:between w:val="nil"/>
        </w:pBdr>
        <w:spacing w:line="238" w:lineRule="auto"/>
        <w:ind w:right="-11"/>
        <w:jc w:val="center"/>
        <w:rPr>
          <w:rFonts w:ascii="Carlito" w:eastAsia="Carlito" w:hAnsi="Carlito" w:cs="Carlito"/>
          <w:color w:val="000000"/>
          <w:sz w:val="96"/>
          <w:szCs w:val="96"/>
        </w:rPr>
      </w:pPr>
    </w:p>
    <w:p w14:paraId="710F5209" w14:textId="4015870C" w:rsidR="00694979" w:rsidRDefault="00694979" w:rsidP="00D34E25">
      <w:pPr>
        <w:jc w:val="center"/>
        <w:rPr>
          <w:rFonts w:ascii="Carlito" w:eastAsia="Carlito" w:hAnsi="Carlito" w:cs="Carlito"/>
          <w:color w:val="000000"/>
          <w:sz w:val="28"/>
          <w:szCs w:val="28"/>
        </w:rPr>
        <w:sectPr w:rsidR="00694979">
          <w:pgSz w:w="11900" w:h="16840"/>
          <w:pgMar w:top="555" w:right="1321" w:bottom="590" w:left="615" w:header="0" w:footer="720" w:gutter="0"/>
          <w:pgNumType w:start="1"/>
          <w:cols w:space="720"/>
        </w:sectPr>
      </w:pPr>
    </w:p>
    <w:p w14:paraId="578F8AD1" w14:textId="54008CA4" w:rsidR="00694979" w:rsidRDefault="00000000" w:rsidP="00D34E25">
      <w:pPr>
        <w:widowControl w:val="0"/>
        <w:pBdr>
          <w:top w:val="nil"/>
          <w:left w:val="nil"/>
          <w:bottom w:val="nil"/>
          <w:right w:val="nil"/>
          <w:between w:val="nil"/>
        </w:pBdr>
        <w:spacing w:line="244" w:lineRule="auto"/>
        <w:ind w:right="505"/>
        <w:rPr>
          <w:rFonts w:ascii="Carlito" w:eastAsia="Carlito" w:hAnsi="Carlito" w:cs="Carlito"/>
          <w:b/>
          <w:color w:val="000000"/>
          <w:sz w:val="24"/>
          <w:szCs w:val="24"/>
        </w:rPr>
      </w:pPr>
      <w:r>
        <w:rPr>
          <w:rFonts w:ascii="Carlito" w:eastAsia="Carlito" w:hAnsi="Carlito" w:cs="Carlito"/>
          <w:b/>
          <w:color w:val="000000"/>
          <w:sz w:val="24"/>
          <w:szCs w:val="24"/>
        </w:rPr>
        <w:lastRenderedPageBreak/>
        <w:t xml:space="preserve">Richard Barnes Academy is an inclusive community that welcomes and supports pupils with medical conditions. We provide all pupils with any medical condition the same opportunities as others at school. </w:t>
      </w:r>
    </w:p>
    <w:p w14:paraId="38CD4F1D" w14:textId="77777777" w:rsidR="00694979" w:rsidRDefault="00000000" w:rsidP="00D34E25">
      <w:pPr>
        <w:widowControl w:val="0"/>
        <w:pBdr>
          <w:top w:val="nil"/>
          <w:left w:val="nil"/>
          <w:bottom w:val="nil"/>
          <w:right w:val="nil"/>
          <w:between w:val="nil"/>
        </w:pBdr>
        <w:spacing w:before="301" w:line="240" w:lineRule="auto"/>
        <w:ind w:left="826"/>
        <w:rPr>
          <w:rFonts w:ascii="Carlito" w:eastAsia="Carlito" w:hAnsi="Carlito" w:cs="Carlito"/>
          <w:color w:val="000000"/>
          <w:sz w:val="24"/>
          <w:szCs w:val="24"/>
        </w:rPr>
      </w:pPr>
      <w:r>
        <w:rPr>
          <w:rFonts w:ascii="Carlito" w:eastAsia="Carlito" w:hAnsi="Carlito" w:cs="Carlito"/>
          <w:color w:val="000000"/>
          <w:sz w:val="24"/>
          <w:szCs w:val="24"/>
        </w:rPr>
        <w:t xml:space="preserve">We will help to ensure they can: </w:t>
      </w:r>
    </w:p>
    <w:p w14:paraId="3760E78C" w14:textId="77777777" w:rsidR="00694979" w:rsidRDefault="00000000" w:rsidP="00D34E25">
      <w:pPr>
        <w:widowControl w:val="0"/>
        <w:pBdr>
          <w:top w:val="nil"/>
          <w:left w:val="nil"/>
          <w:bottom w:val="nil"/>
          <w:right w:val="nil"/>
          <w:between w:val="nil"/>
        </w:pBdr>
        <w:spacing w:before="15" w:line="240" w:lineRule="auto"/>
        <w:ind w:left="1195"/>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be healthy </w:t>
      </w:r>
    </w:p>
    <w:p w14:paraId="1B9FC1CD" w14:textId="77777777" w:rsidR="00694979" w:rsidRDefault="00000000" w:rsidP="00D34E25">
      <w:pPr>
        <w:widowControl w:val="0"/>
        <w:pBdr>
          <w:top w:val="nil"/>
          <w:left w:val="nil"/>
          <w:bottom w:val="nil"/>
          <w:right w:val="nil"/>
          <w:between w:val="nil"/>
        </w:pBdr>
        <w:spacing w:before="12" w:line="240" w:lineRule="auto"/>
        <w:ind w:left="1195"/>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stay safe </w:t>
      </w:r>
    </w:p>
    <w:p w14:paraId="5ADA8414" w14:textId="77777777" w:rsidR="00694979" w:rsidRDefault="00000000" w:rsidP="00D34E25">
      <w:pPr>
        <w:widowControl w:val="0"/>
        <w:pBdr>
          <w:top w:val="nil"/>
          <w:left w:val="nil"/>
          <w:bottom w:val="nil"/>
          <w:right w:val="nil"/>
          <w:between w:val="nil"/>
        </w:pBdr>
        <w:spacing w:before="12" w:line="240" w:lineRule="auto"/>
        <w:ind w:left="1195"/>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enjoy and achieve </w:t>
      </w:r>
    </w:p>
    <w:p w14:paraId="0C09CC5C" w14:textId="77777777" w:rsidR="00694979" w:rsidRDefault="00000000" w:rsidP="00D34E25">
      <w:pPr>
        <w:widowControl w:val="0"/>
        <w:pBdr>
          <w:top w:val="nil"/>
          <w:left w:val="nil"/>
          <w:bottom w:val="nil"/>
          <w:right w:val="nil"/>
          <w:between w:val="nil"/>
        </w:pBdr>
        <w:spacing w:before="12" w:line="240" w:lineRule="auto"/>
        <w:ind w:left="1195"/>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make a positive contribution </w:t>
      </w:r>
    </w:p>
    <w:p w14:paraId="6EF197C5" w14:textId="77777777" w:rsidR="00694979" w:rsidRDefault="00000000" w:rsidP="00D34E25">
      <w:pPr>
        <w:widowControl w:val="0"/>
        <w:pBdr>
          <w:top w:val="nil"/>
          <w:left w:val="nil"/>
          <w:bottom w:val="nil"/>
          <w:right w:val="nil"/>
          <w:between w:val="nil"/>
        </w:pBdr>
        <w:spacing w:before="12" w:line="240" w:lineRule="auto"/>
        <w:ind w:left="1195"/>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achieve economic wellbeing once they leave school. </w:t>
      </w:r>
    </w:p>
    <w:p w14:paraId="4558632B" w14:textId="06ABC13D" w:rsidR="00694979" w:rsidRDefault="00694979" w:rsidP="00D34E25">
      <w:pPr>
        <w:widowControl w:val="0"/>
        <w:pBdr>
          <w:top w:val="nil"/>
          <w:left w:val="nil"/>
          <w:bottom w:val="nil"/>
          <w:right w:val="nil"/>
          <w:between w:val="nil"/>
        </w:pBdr>
        <w:spacing w:before="53" w:line="240" w:lineRule="auto"/>
        <w:ind w:left="1194"/>
        <w:rPr>
          <w:rFonts w:ascii="Noto Sans Symbols" w:eastAsia="Noto Sans Symbols" w:hAnsi="Noto Sans Symbols" w:cs="Noto Sans Symbols"/>
          <w:color w:val="000000"/>
          <w:sz w:val="17"/>
          <w:szCs w:val="17"/>
        </w:rPr>
      </w:pPr>
    </w:p>
    <w:p w14:paraId="5C7514EC" w14:textId="65BDC746" w:rsidR="00694979" w:rsidRDefault="00000000" w:rsidP="00D34E25">
      <w:pPr>
        <w:widowControl w:val="0"/>
        <w:pBdr>
          <w:top w:val="nil"/>
          <w:left w:val="nil"/>
          <w:bottom w:val="nil"/>
          <w:right w:val="nil"/>
          <w:between w:val="nil"/>
        </w:pBdr>
        <w:spacing w:before="17" w:line="243" w:lineRule="auto"/>
        <w:ind w:left="838" w:right="275" w:hanging="10"/>
        <w:rPr>
          <w:rFonts w:ascii="Carlito" w:eastAsia="Carlito" w:hAnsi="Carlito" w:cs="Carlito"/>
          <w:color w:val="000000"/>
          <w:sz w:val="24"/>
          <w:szCs w:val="24"/>
        </w:rPr>
      </w:pPr>
      <w:r>
        <w:rPr>
          <w:rFonts w:ascii="Carlito" w:eastAsia="Carlito" w:hAnsi="Carlito" w:cs="Carlito"/>
          <w:color w:val="000000"/>
          <w:sz w:val="24"/>
          <w:szCs w:val="24"/>
        </w:rPr>
        <w:t xml:space="preserve">The school makes sure all staff understand their duty of care to children and young </w:t>
      </w:r>
      <w:r w:rsidR="00DE499A">
        <w:rPr>
          <w:rFonts w:ascii="Carlito" w:eastAsia="Carlito" w:hAnsi="Carlito" w:cs="Carlito"/>
          <w:color w:val="000000"/>
          <w:sz w:val="24"/>
          <w:szCs w:val="24"/>
        </w:rPr>
        <w:t>people in</w:t>
      </w:r>
      <w:r>
        <w:rPr>
          <w:rFonts w:ascii="Carlito" w:eastAsia="Carlito" w:hAnsi="Carlito" w:cs="Carlito"/>
          <w:color w:val="000000"/>
          <w:sz w:val="24"/>
          <w:szCs w:val="24"/>
        </w:rPr>
        <w:t xml:space="preserve"> the event of an emergency. All staff feel confident in knowing what to do in an emergency. </w:t>
      </w:r>
    </w:p>
    <w:p w14:paraId="12B077FB" w14:textId="3050D873" w:rsidR="00694979" w:rsidRDefault="00000000" w:rsidP="00D34E25">
      <w:pPr>
        <w:widowControl w:val="0"/>
        <w:pBdr>
          <w:top w:val="nil"/>
          <w:left w:val="nil"/>
          <w:bottom w:val="nil"/>
          <w:right w:val="nil"/>
          <w:between w:val="nil"/>
        </w:pBdr>
        <w:spacing w:before="8" w:line="243" w:lineRule="auto"/>
        <w:ind w:left="828" w:right="174" w:hanging="1"/>
        <w:rPr>
          <w:rFonts w:ascii="Carlito" w:eastAsia="Carlito" w:hAnsi="Carlito" w:cs="Carlito"/>
          <w:color w:val="000000"/>
          <w:sz w:val="24"/>
          <w:szCs w:val="24"/>
        </w:rPr>
      </w:pPr>
      <w:r>
        <w:rPr>
          <w:rFonts w:ascii="Carlito" w:eastAsia="Carlito" w:hAnsi="Carlito" w:cs="Carlito"/>
          <w:color w:val="000000"/>
          <w:sz w:val="24"/>
          <w:szCs w:val="24"/>
        </w:rPr>
        <w:t xml:space="preserve">This school understands that certain medical conditions are debilitating and potentially life threatening, particularly if poorly managed or misunderstood. This school understands the importance of medication and care being taken as directed by healthcare professionals and parents. </w:t>
      </w:r>
    </w:p>
    <w:p w14:paraId="16F78E49" w14:textId="288C8381" w:rsidR="00694979" w:rsidRDefault="00000000" w:rsidP="00D34E25">
      <w:pPr>
        <w:widowControl w:val="0"/>
        <w:pBdr>
          <w:top w:val="nil"/>
          <w:left w:val="nil"/>
          <w:bottom w:val="nil"/>
          <w:right w:val="nil"/>
          <w:between w:val="nil"/>
        </w:pBdr>
        <w:spacing w:before="8" w:line="245" w:lineRule="auto"/>
        <w:ind w:left="829" w:right="519" w:hanging="3"/>
        <w:rPr>
          <w:rFonts w:ascii="Carlito" w:eastAsia="Carlito" w:hAnsi="Carlito" w:cs="Carlito"/>
          <w:color w:val="000000"/>
          <w:sz w:val="24"/>
          <w:szCs w:val="24"/>
        </w:rPr>
      </w:pPr>
      <w:r>
        <w:rPr>
          <w:rFonts w:ascii="Carlito" w:eastAsia="Carlito" w:hAnsi="Carlito" w:cs="Carlito"/>
          <w:color w:val="000000"/>
          <w:sz w:val="24"/>
          <w:szCs w:val="24"/>
        </w:rPr>
        <w:t xml:space="preserve">All staff understand the medical conditions that affect pupils at this school. Staff receive training on the impact medical conditions can have on pupils. </w:t>
      </w:r>
    </w:p>
    <w:p w14:paraId="321A3F8B" w14:textId="3650EAA8" w:rsidR="00694979" w:rsidRDefault="00000000" w:rsidP="00D34E25">
      <w:pPr>
        <w:widowControl w:val="0"/>
        <w:pBdr>
          <w:top w:val="nil"/>
          <w:left w:val="nil"/>
          <w:bottom w:val="nil"/>
          <w:right w:val="nil"/>
          <w:between w:val="nil"/>
        </w:pBdr>
        <w:spacing w:before="297" w:line="243" w:lineRule="auto"/>
        <w:ind w:left="838" w:right="468" w:hanging="10"/>
        <w:rPr>
          <w:rFonts w:ascii="Carlito" w:eastAsia="Carlito" w:hAnsi="Carlito" w:cs="Carlito"/>
          <w:color w:val="000000"/>
          <w:sz w:val="24"/>
          <w:szCs w:val="24"/>
        </w:rPr>
      </w:pPr>
      <w:r>
        <w:rPr>
          <w:rFonts w:ascii="Carlito" w:eastAsia="Carlito" w:hAnsi="Carlito" w:cs="Carlito"/>
          <w:color w:val="000000"/>
          <w:sz w:val="24"/>
          <w:szCs w:val="24"/>
        </w:rPr>
        <w:t xml:space="preserve">The named members of school staff responsible for </w:t>
      </w:r>
      <w:r w:rsidR="00DE499A">
        <w:rPr>
          <w:rFonts w:ascii="Carlito" w:eastAsia="Carlito" w:hAnsi="Carlito" w:cs="Carlito"/>
          <w:color w:val="000000"/>
          <w:sz w:val="24"/>
          <w:szCs w:val="24"/>
        </w:rPr>
        <w:t>these medical conditions</w:t>
      </w:r>
      <w:r>
        <w:rPr>
          <w:rFonts w:ascii="Carlito" w:eastAsia="Carlito" w:hAnsi="Carlito" w:cs="Carlito"/>
          <w:color w:val="000000"/>
          <w:sz w:val="24"/>
          <w:szCs w:val="24"/>
        </w:rPr>
        <w:t xml:space="preserve"> policy and </w:t>
      </w:r>
      <w:r w:rsidR="00AC628C">
        <w:rPr>
          <w:rFonts w:ascii="Carlito" w:eastAsia="Carlito" w:hAnsi="Carlito" w:cs="Carlito"/>
          <w:color w:val="000000"/>
          <w:sz w:val="24"/>
          <w:szCs w:val="24"/>
        </w:rPr>
        <w:t>its implementation</w:t>
      </w:r>
      <w:r>
        <w:rPr>
          <w:rFonts w:ascii="Carlito" w:eastAsia="Carlito" w:hAnsi="Carlito" w:cs="Carlito"/>
          <w:color w:val="000000"/>
          <w:sz w:val="24"/>
          <w:szCs w:val="24"/>
        </w:rPr>
        <w:t xml:space="preserve"> are: Ruth Slater – Fitzwilliam Campus, James Fletcher – Trinity Campus</w:t>
      </w:r>
      <w:r w:rsidR="00D11206">
        <w:rPr>
          <w:rFonts w:ascii="Carlito" w:eastAsia="Carlito" w:hAnsi="Carlito" w:cs="Carlito"/>
          <w:color w:val="000000"/>
          <w:sz w:val="24"/>
          <w:szCs w:val="24"/>
        </w:rPr>
        <w:t xml:space="preserve">.  </w:t>
      </w:r>
    </w:p>
    <w:p w14:paraId="340473BD" w14:textId="319DA988" w:rsidR="00694979" w:rsidRDefault="00000000" w:rsidP="00D34E25">
      <w:pPr>
        <w:widowControl w:val="0"/>
        <w:pBdr>
          <w:top w:val="nil"/>
          <w:left w:val="nil"/>
          <w:bottom w:val="nil"/>
          <w:right w:val="nil"/>
          <w:between w:val="nil"/>
        </w:pBdr>
        <w:spacing w:before="594" w:line="244" w:lineRule="auto"/>
        <w:ind w:left="831" w:right="539" w:hanging="4"/>
        <w:rPr>
          <w:rFonts w:ascii="Carlito" w:eastAsia="Carlito" w:hAnsi="Carlito" w:cs="Carlito"/>
          <w:b/>
          <w:color w:val="000000"/>
          <w:sz w:val="24"/>
          <w:szCs w:val="24"/>
        </w:rPr>
      </w:pPr>
      <w:r>
        <w:rPr>
          <w:rFonts w:ascii="Carlito" w:eastAsia="Carlito" w:hAnsi="Carlito" w:cs="Carlito"/>
          <w:b/>
          <w:color w:val="000000"/>
          <w:sz w:val="24"/>
          <w:szCs w:val="24"/>
        </w:rPr>
        <w:t xml:space="preserve">This school is an inclusive community that supports and welcomes pupils with medical conditions. </w:t>
      </w:r>
    </w:p>
    <w:p w14:paraId="29D8F500" w14:textId="072A8797" w:rsidR="00694979" w:rsidRDefault="00000000" w:rsidP="00D34E25">
      <w:pPr>
        <w:widowControl w:val="0"/>
        <w:pBdr>
          <w:top w:val="nil"/>
          <w:left w:val="nil"/>
          <w:bottom w:val="nil"/>
          <w:right w:val="nil"/>
          <w:between w:val="nil"/>
        </w:pBdr>
        <w:spacing w:before="8" w:line="244" w:lineRule="auto"/>
        <w:ind w:left="1554" w:right="153" w:hanging="358"/>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is welcoming and supportive of pupils with medical conditions. </w:t>
      </w:r>
      <w:r w:rsidR="00AC628C">
        <w:rPr>
          <w:rFonts w:ascii="Carlito" w:eastAsia="Carlito" w:hAnsi="Carlito" w:cs="Carlito"/>
          <w:color w:val="000000"/>
          <w:sz w:val="24"/>
          <w:szCs w:val="24"/>
        </w:rPr>
        <w:t>It provides</w:t>
      </w:r>
      <w:r>
        <w:rPr>
          <w:rFonts w:ascii="Carlito" w:eastAsia="Carlito" w:hAnsi="Carlito" w:cs="Carlito"/>
          <w:color w:val="000000"/>
          <w:sz w:val="24"/>
          <w:szCs w:val="24"/>
        </w:rPr>
        <w:t xml:space="preserve"> children with medical conditions with the same opportunities and access </w:t>
      </w:r>
      <w:r w:rsidR="00AC628C">
        <w:rPr>
          <w:rFonts w:ascii="Carlito" w:eastAsia="Carlito" w:hAnsi="Carlito" w:cs="Carlito"/>
          <w:color w:val="000000"/>
          <w:sz w:val="24"/>
          <w:szCs w:val="24"/>
        </w:rPr>
        <w:t>to activities</w:t>
      </w:r>
      <w:r>
        <w:rPr>
          <w:rFonts w:ascii="Carlito" w:eastAsia="Carlito" w:hAnsi="Carlito" w:cs="Carlito"/>
          <w:color w:val="000000"/>
          <w:sz w:val="24"/>
          <w:szCs w:val="24"/>
        </w:rPr>
        <w:t xml:space="preserve"> (both </w:t>
      </w:r>
      <w:r w:rsidR="00BA3769">
        <w:rPr>
          <w:rFonts w:ascii="Carlito" w:eastAsia="Carlito" w:hAnsi="Carlito" w:cs="Carlito"/>
          <w:color w:val="000000"/>
          <w:sz w:val="24"/>
          <w:szCs w:val="24"/>
        </w:rPr>
        <w:t>schools</w:t>
      </w:r>
      <w:r>
        <w:rPr>
          <w:rFonts w:ascii="Carlito" w:eastAsia="Carlito" w:hAnsi="Carlito" w:cs="Carlito"/>
          <w:color w:val="000000"/>
          <w:sz w:val="24"/>
          <w:szCs w:val="24"/>
        </w:rPr>
        <w:t xml:space="preserve"> based and out-of-school) as other pupils. No child will </w:t>
      </w:r>
      <w:r w:rsidR="00AC628C">
        <w:rPr>
          <w:rFonts w:ascii="Carlito" w:eastAsia="Carlito" w:hAnsi="Carlito" w:cs="Carlito"/>
          <w:color w:val="000000"/>
          <w:sz w:val="24"/>
          <w:szCs w:val="24"/>
        </w:rPr>
        <w:t>be denied</w:t>
      </w:r>
      <w:r>
        <w:rPr>
          <w:rFonts w:ascii="Carlito" w:eastAsia="Carlito" w:hAnsi="Carlito" w:cs="Carlito"/>
          <w:color w:val="000000"/>
          <w:sz w:val="24"/>
          <w:szCs w:val="24"/>
        </w:rPr>
        <w:t xml:space="preserve"> admission or prevented from taking up a place in this school </w:t>
      </w:r>
      <w:r w:rsidR="00AC628C">
        <w:rPr>
          <w:rFonts w:ascii="Carlito" w:eastAsia="Carlito" w:hAnsi="Carlito" w:cs="Carlito"/>
          <w:color w:val="000000"/>
          <w:sz w:val="24"/>
          <w:szCs w:val="24"/>
        </w:rPr>
        <w:t>because arrangements</w:t>
      </w:r>
      <w:r>
        <w:rPr>
          <w:rFonts w:ascii="Carlito" w:eastAsia="Carlito" w:hAnsi="Carlito" w:cs="Carlito"/>
          <w:color w:val="000000"/>
          <w:sz w:val="24"/>
          <w:szCs w:val="24"/>
        </w:rPr>
        <w:t xml:space="preserve"> for their medical condition have not been made. </w:t>
      </w:r>
    </w:p>
    <w:p w14:paraId="033BC497" w14:textId="77777777" w:rsidR="00694979" w:rsidRDefault="00000000" w:rsidP="00D34E25">
      <w:pPr>
        <w:widowControl w:val="0"/>
        <w:pBdr>
          <w:top w:val="nil"/>
          <w:left w:val="nil"/>
          <w:bottom w:val="nil"/>
          <w:right w:val="nil"/>
          <w:between w:val="nil"/>
        </w:pBdr>
        <w:spacing w:before="15" w:line="240" w:lineRule="auto"/>
        <w:ind w:left="1195"/>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will listen to the views of pupils and parents. </w:t>
      </w:r>
    </w:p>
    <w:p w14:paraId="26F18230" w14:textId="2A49EC65" w:rsidR="00694979" w:rsidRDefault="00000000" w:rsidP="00D34E25">
      <w:pPr>
        <w:widowControl w:val="0"/>
        <w:pBdr>
          <w:top w:val="nil"/>
          <w:left w:val="nil"/>
          <w:bottom w:val="nil"/>
          <w:right w:val="nil"/>
          <w:between w:val="nil"/>
        </w:pBdr>
        <w:spacing w:before="5" w:line="245" w:lineRule="auto"/>
        <w:ind w:left="1562" w:right="428" w:hanging="367"/>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Pupils and parents feel confident in the care they receive from this </w:t>
      </w:r>
      <w:r w:rsidR="003F1458">
        <w:rPr>
          <w:rFonts w:ascii="Carlito" w:eastAsia="Carlito" w:hAnsi="Carlito" w:cs="Carlito"/>
          <w:color w:val="000000"/>
          <w:sz w:val="24"/>
          <w:szCs w:val="24"/>
        </w:rPr>
        <w:t>school,</w:t>
      </w:r>
      <w:r>
        <w:rPr>
          <w:rFonts w:ascii="Carlito" w:eastAsia="Carlito" w:hAnsi="Carlito" w:cs="Carlito"/>
          <w:color w:val="000000"/>
          <w:sz w:val="24"/>
          <w:szCs w:val="24"/>
        </w:rPr>
        <w:t xml:space="preserve"> and </w:t>
      </w:r>
      <w:r w:rsidR="003F1458">
        <w:rPr>
          <w:rFonts w:ascii="Carlito" w:eastAsia="Carlito" w:hAnsi="Carlito" w:cs="Carlito"/>
          <w:color w:val="000000"/>
          <w:sz w:val="24"/>
          <w:szCs w:val="24"/>
        </w:rPr>
        <w:t>the level</w:t>
      </w:r>
      <w:r>
        <w:rPr>
          <w:rFonts w:ascii="Carlito" w:eastAsia="Carlito" w:hAnsi="Carlito" w:cs="Carlito"/>
          <w:color w:val="000000"/>
          <w:sz w:val="24"/>
          <w:szCs w:val="24"/>
        </w:rPr>
        <w:t xml:space="preserve"> of that care meets their needs. </w:t>
      </w:r>
    </w:p>
    <w:p w14:paraId="1A1C4129" w14:textId="72C6E4F2" w:rsidR="00694979" w:rsidRDefault="00000000" w:rsidP="00D34E25">
      <w:pPr>
        <w:widowControl w:val="0"/>
        <w:pBdr>
          <w:top w:val="nil"/>
          <w:left w:val="nil"/>
          <w:bottom w:val="nil"/>
          <w:right w:val="nil"/>
          <w:between w:val="nil"/>
        </w:pBdr>
        <w:spacing w:before="9" w:line="243" w:lineRule="auto"/>
        <w:ind w:left="1195" w:right="145"/>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Staff understand the medical conditions of pupils at this school and that they may </w:t>
      </w:r>
      <w:r w:rsidR="003F1458">
        <w:rPr>
          <w:rFonts w:ascii="Carlito" w:eastAsia="Carlito" w:hAnsi="Carlito" w:cs="Carlito"/>
          <w:color w:val="000000"/>
          <w:sz w:val="24"/>
          <w:szCs w:val="24"/>
        </w:rPr>
        <w:t>be serious</w:t>
      </w:r>
      <w:r>
        <w:rPr>
          <w:rFonts w:ascii="Carlito" w:eastAsia="Carlito" w:hAnsi="Carlito" w:cs="Carlito"/>
          <w:color w:val="000000"/>
          <w:sz w:val="24"/>
          <w:szCs w:val="24"/>
        </w:rPr>
        <w:t xml:space="preserve">, adversely affect a child’s quality of life and impact on their ability to learn. </w:t>
      </w: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All staff understand their duty of care to children and young people and know </w:t>
      </w:r>
      <w:r w:rsidR="00BA3769">
        <w:rPr>
          <w:rFonts w:ascii="Carlito" w:eastAsia="Carlito" w:hAnsi="Carlito" w:cs="Carlito"/>
          <w:color w:val="000000"/>
          <w:sz w:val="24"/>
          <w:szCs w:val="24"/>
        </w:rPr>
        <w:t>what to</w:t>
      </w:r>
      <w:r>
        <w:rPr>
          <w:rFonts w:ascii="Carlito" w:eastAsia="Carlito" w:hAnsi="Carlito" w:cs="Carlito"/>
          <w:color w:val="000000"/>
          <w:sz w:val="24"/>
          <w:szCs w:val="24"/>
        </w:rPr>
        <w:t xml:space="preserve"> do in the event of an emergency. </w:t>
      </w:r>
    </w:p>
    <w:p w14:paraId="48FC8495" w14:textId="5D2181EB" w:rsidR="00694979" w:rsidRDefault="00000000" w:rsidP="00D34E25">
      <w:pPr>
        <w:widowControl w:val="0"/>
        <w:pBdr>
          <w:top w:val="nil"/>
          <w:left w:val="nil"/>
          <w:bottom w:val="nil"/>
          <w:right w:val="nil"/>
          <w:between w:val="nil"/>
        </w:pBdr>
        <w:spacing w:before="9" w:line="243" w:lineRule="auto"/>
        <w:ind w:left="1553" w:right="315" w:hanging="357"/>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The whole school and local health community understand and support the </w:t>
      </w:r>
      <w:r w:rsidR="00BA3769">
        <w:rPr>
          <w:rFonts w:ascii="Carlito" w:eastAsia="Carlito" w:hAnsi="Carlito" w:cs="Carlito"/>
          <w:color w:val="000000"/>
          <w:sz w:val="24"/>
          <w:szCs w:val="24"/>
        </w:rPr>
        <w:t>medical conditions</w:t>
      </w:r>
      <w:r>
        <w:rPr>
          <w:rFonts w:ascii="Carlito" w:eastAsia="Carlito" w:hAnsi="Carlito" w:cs="Carlito"/>
          <w:color w:val="000000"/>
          <w:sz w:val="24"/>
          <w:szCs w:val="24"/>
        </w:rPr>
        <w:t xml:space="preserve"> policy. </w:t>
      </w:r>
    </w:p>
    <w:p w14:paraId="1A7714EF" w14:textId="5E8DA7F4" w:rsidR="00694979" w:rsidRDefault="00000000" w:rsidP="00D34E25">
      <w:pPr>
        <w:widowControl w:val="0"/>
        <w:pBdr>
          <w:top w:val="nil"/>
          <w:left w:val="nil"/>
          <w:bottom w:val="nil"/>
          <w:right w:val="nil"/>
          <w:between w:val="nil"/>
        </w:pBdr>
        <w:spacing w:before="8" w:line="245" w:lineRule="auto"/>
        <w:ind w:left="1562" w:right="456" w:hanging="366"/>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understands that all children with the same medical condition will not have the same needs. </w:t>
      </w:r>
    </w:p>
    <w:p w14:paraId="533263F9" w14:textId="70F18A83" w:rsidR="00694979" w:rsidRDefault="00000000" w:rsidP="00D34E25">
      <w:pPr>
        <w:widowControl w:val="0"/>
        <w:pBdr>
          <w:top w:val="nil"/>
          <w:left w:val="nil"/>
          <w:bottom w:val="nil"/>
          <w:right w:val="nil"/>
          <w:between w:val="nil"/>
        </w:pBdr>
        <w:spacing w:before="6" w:line="243" w:lineRule="auto"/>
        <w:ind w:left="1549" w:right="152" w:hanging="353"/>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The school recognises that duties in the Children and Families Act (</w:t>
      </w:r>
      <w:r w:rsidR="005F40DA">
        <w:rPr>
          <w:rFonts w:ascii="Carlito" w:eastAsia="Carlito" w:hAnsi="Carlito" w:cs="Carlito"/>
          <w:color w:val="000000"/>
          <w:sz w:val="24"/>
          <w:szCs w:val="24"/>
        </w:rPr>
        <w:t>2014</w:t>
      </w:r>
      <w:r>
        <w:rPr>
          <w:rFonts w:ascii="Carlito" w:eastAsia="Carlito" w:hAnsi="Carlito" w:cs="Carlito"/>
          <w:color w:val="000000"/>
          <w:sz w:val="24"/>
          <w:szCs w:val="24"/>
        </w:rPr>
        <w:t xml:space="preserve">) </w:t>
      </w:r>
      <w:r w:rsidR="00136160">
        <w:rPr>
          <w:rFonts w:ascii="Carlito" w:eastAsia="Carlito" w:hAnsi="Carlito" w:cs="Carlito"/>
          <w:color w:val="000000"/>
          <w:sz w:val="24"/>
          <w:szCs w:val="24"/>
        </w:rPr>
        <w:t>and the</w:t>
      </w:r>
      <w:r>
        <w:rPr>
          <w:rFonts w:ascii="Carlito" w:eastAsia="Carlito" w:hAnsi="Carlito" w:cs="Carlito"/>
          <w:color w:val="000000"/>
          <w:sz w:val="24"/>
          <w:szCs w:val="24"/>
        </w:rPr>
        <w:t xml:space="preserve"> Equality Act (</w:t>
      </w:r>
      <w:r w:rsidR="005F40DA">
        <w:rPr>
          <w:rFonts w:ascii="Carlito" w:eastAsia="Carlito" w:hAnsi="Carlito" w:cs="Carlito"/>
          <w:color w:val="000000"/>
          <w:sz w:val="24"/>
          <w:szCs w:val="24"/>
        </w:rPr>
        <w:t>2010</w:t>
      </w:r>
      <w:r>
        <w:rPr>
          <w:rFonts w:ascii="Carlito" w:eastAsia="Carlito" w:hAnsi="Carlito" w:cs="Carlito"/>
          <w:color w:val="000000"/>
          <w:sz w:val="24"/>
          <w:szCs w:val="24"/>
        </w:rPr>
        <w:t xml:space="preserve">) relate to children with disability </w:t>
      </w:r>
      <w:r w:rsidR="00586CA5">
        <w:rPr>
          <w:rFonts w:ascii="Carlito" w:eastAsia="Carlito" w:hAnsi="Carlito" w:cs="Carlito"/>
          <w:color w:val="000000"/>
          <w:sz w:val="24"/>
          <w:szCs w:val="24"/>
        </w:rPr>
        <w:t>or medical</w:t>
      </w:r>
      <w:r>
        <w:rPr>
          <w:rFonts w:ascii="Carlito" w:eastAsia="Carlito" w:hAnsi="Carlito" w:cs="Carlito"/>
          <w:color w:val="000000"/>
          <w:sz w:val="24"/>
          <w:szCs w:val="24"/>
        </w:rPr>
        <w:t xml:space="preserve"> conditions.</w:t>
      </w:r>
    </w:p>
    <w:p w14:paraId="54534E54" w14:textId="77777777" w:rsidR="00A04B91" w:rsidRDefault="00A04B91" w:rsidP="00D34E25">
      <w:pPr>
        <w:widowControl w:val="0"/>
        <w:pBdr>
          <w:top w:val="nil"/>
          <w:left w:val="nil"/>
          <w:bottom w:val="nil"/>
          <w:right w:val="nil"/>
          <w:between w:val="nil"/>
        </w:pBdr>
        <w:spacing w:before="6" w:line="243" w:lineRule="auto"/>
        <w:ind w:left="1549" w:right="152" w:hanging="353"/>
        <w:rPr>
          <w:rFonts w:ascii="Carlito" w:eastAsia="Carlito" w:hAnsi="Carlito" w:cs="Carlito"/>
          <w:color w:val="000000"/>
          <w:sz w:val="24"/>
          <w:szCs w:val="24"/>
        </w:rPr>
      </w:pPr>
    </w:p>
    <w:p w14:paraId="656ACF44" w14:textId="5B66B753" w:rsidR="00A04B91" w:rsidRDefault="008B1B44" w:rsidP="00D34E25">
      <w:pPr>
        <w:widowControl w:val="0"/>
        <w:pBdr>
          <w:top w:val="nil"/>
          <w:left w:val="nil"/>
          <w:bottom w:val="nil"/>
          <w:right w:val="nil"/>
          <w:between w:val="nil"/>
        </w:pBdr>
        <w:spacing w:before="6" w:line="243" w:lineRule="auto"/>
        <w:ind w:left="1549" w:right="152" w:hanging="353"/>
        <w:rPr>
          <w:rFonts w:ascii="Carlito" w:eastAsia="Carlito" w:hAnsi="Carlito" w:cs="Carlito"/>
          <w:color w:val="000000"/>
          <w:sz w:val="24"/>
          <w:szCs w:val="24"/>
        </w:rPr>
        <w:sectPr w:rsidR="00A04B91">
          <w:type w:val="continuous"/>
          <w:pgSz w:w="11900" w:h="16840"/>
          <w:pgMar w:top="555" w:right="1321" w:bottom="590" w:left="615" w:header="0" w:footer="720" w:gutter="0"/>
          <w:cols w:space="720" w:equalWidth="0">
            <w:col w:w="9963" w:space="0"/>
          </w:cols>
        </w:sectPr>
      </w:pPr>
      <w:r>
        <w:rPr>
          <w:rFonts w:ascii="Carlito" w:eastAsia="Carlito" w:hAnsi="Carlito" w:cs="Carlito"/>
          <w:color w:val="000000"/>
          <w:sz w:val="24"/>
          <w:szCs w:val="24"/>
        </w:rPr>
        <w:t xml:space="preserve">This policy is written with reference to </w:t>
      </w:r>
      <w:r w:rsidRPr="008B1B44">
        <w:rPr>
          <w:rFonts w:ascii="Carlito" w:eastAsia="Carlito" w:hAnsi="Carlito" w:cs="Carlito"/>
          <w:color w:val="000000"/>
          <w:sz w:val="24"/>
          <w:szCs w:val="24"/>
        </w:rPr>
        <w:t>DFE Statutory Guidance: "Supporting pupils at school with medical conditions (December 2015)</w:t>
      </w:r>
    </w:p>
    <w:p w14:paraId="23EF6FF7" w14:textId="7996D2BB" w:rsidR="00694979" w:rsidRDefault="00694979" w:rsidP="00D34E25">
      <w:pPr>
        <w:widowControl w:val="0"/>
        <w:pBdr>
          <w:top w:val="nil"/>
          <w:left w:val="nil"/>
          <w:bottom w:val="nil"/>
          <w:right w:val="nil"/>
          <w:between w:val="nil"/>
        </w:pBdr>
        <w:spacing w:before="1076" w:line="240" w:lineRule="auto"/>
        <w:rPr>
          <w:color w:val="000000"/>
          <w:sz w:val="13"/>
          <w:szCs w:val="13"/>
        </w:rPr>
        <w:sectPr w:rsidR="00694979">
          <w:type w:val="continuous"/>
          <w:pgSz w:w="11900" w:h="16840"/>
          <w:pgMar w:top="555" w:right="1428" w:bottom="590" w:left="4058" w:header="0" w:footer="720" w:gutter="0"/>
          <w:cols w:num="2" w:space="720" w:equalWidth="0">
            <w:col w:w="3220" w:space="0"/>
            <w:col w:w="3220" w:space="0"/>
          </w:cols>
        </w:sectPr>
      </w:pPr>
    </w:p>
    <w:p w14:paraId="7E1DB503" w14:textId="42848894" w:rsidR="00D11206" w:rsidRDefault="00000000" w:rsidP="00D34E25">
      <w:pPr>
        <w:widowControl w:val="0"/>
        <w:pBdr>
          <w:top w:val="nil"/>
          <w:left w:val="nil"/>
          <w:bottom w:val="nil"/>
          <w:right w:val="nil"/>
          <w:between w:val="nil"/>
        </w:pBdr>
        <w:spacing w:line="246" w:lineRule="auto"/>
        <w:ind w:left="1197" w:right="141" w:hanging="371"/>
        <w:rPr>
          <w:rFonts w:ascii="Noto Sans Symbols" w:eastAsia="Noto Sans Symbols" w:hAnsi="Noto Sans Symbols" w:cs="Noto Sans Symbols"/>
          <w:color w:val="000000"/>
          <w:sz w:val="23"/>
          <w:szCs w:val="23"/>
        </w:rPr>
      </w:pPr>
      <w:r>
        <w:rPr>
          <w:rFonts w:ascii="Carlito" w:eastAsia="Carlito" w:hAnsi="Carlito" w:cs="Carlito"/>
          <w:b/>
          <w:color w:val="000000"/>
          <w:sz w:val="24"/>
          <w:szCs w:val="24"/>
        </w:rPr>
        <w:t xml:space="preserve">All children with a medical condition should have </w:t>
      </w:r>
      <w:r w:rsidR="007064FF">
        <w:rPr>
          <w:rFonts w:ascii="Carlito" w:eastAsia="Carlito" w:hAnsi="Carlito" w:cs="Carlito"/>
          <w:b/>
          <w:color w:val="000000"/>
          <w:sz w:val="24"/>
          <w:szCs w:val="24"/>
        </w:rPr>
        <w:t xml:space="preserve">the opportunity to have </w:t>
      </w:r>
      <w:r>
        <w:rPr>
          <w:rFonts w:ascii="Carlito" w:eastAsia="Carlito" w:hAnsi="Carlito" w:cs="Carlito"/>
          <w:b/>
          <w:color w:val="000000"/>
          <w:sz w:val="24"/>
          <w:szCs w:val="24"/>
        </w:rPr>
        <w:t>an individual healthcare plan (IHCP)</w:t>
      </w:r>
      <w:r w:rsidR="00AE24D3">
        <w:rPr>
          <w:rFonts w:ascii="Carlito" w:eastAsia="Carlito" w:hAnsi="Carlito" w:cs="Carlito"/>
          <w:b/>
          <w:color w:val="000000"/>
          <w:sz w:val="24"/>
          <w:szCs w:val="24"/>
        </w:rPr>
        <w:t xml:space="preserve"> in agreement with parents and medical professionals</w:t>
      </w:r>
      <w:r>
        <w:rPr>
          <w:rFonts w:ascii="Carlito" w:eastAsia="Carlito" w:hAnsi="Carlito" w:cs="Carlito"/>
          <w:b/>
          <w:color w:val="000000"/>
          <w:sz w:val="24"/>
          <w:szCs w:val="24"/>
        </w:rPr>
        <w:t xml:space="preserve">. </w:t>
      </w:r>
    </w:p>
    <w:p w14:paraId="33A70DE1" w14:textId="256980CE" w:rsidR="00694979" w:rsidRDefault="00000000" w:rsidP="00D34E25">
      <w:pPr>
        <w:widowControl w:val="0"/>
        <w:pBdr>
          <w:top w:val="nil"/>
          <w:left w:val="nil"/>
          <w:bottom w:val="nil"/>
          <w:right w:val="nil"/>
          <w:between w:val="nil"/>
        </w:pBdr>
        <w:spacing w:line="246" w:lineRule="auto"/>
        <w:ind w:left="1197" w:right="141" w:hanging="371"/>
        <w:rPr>
          <w:rFonts w:ascii="Carlito" w:eastAsia="Carlito" w:hAnsi="Carlito" w:cs="Carlito"/>
          <w:color w:val="000000"/>
          <w:sz w:val="24"/>
          <w:szCs w:val="24"/>
        </w:rPr>
      </w:pPr>
      <w:r>
        <w:rPr>
          <w:rFonts w:ascii="Carlito" w:eastAsia="Carlito" w:hAnsi="Carlito" w:cs="Carlito"/>
          <w:color w:val="000000"/>
          <w:sz w:val="24"/>
          <w:szCs w:val="24"/>
        </w:rPr>
        <w:t xml:space="preserve">An IHCP details exactly what care a </w:t>
      </w:r>
      <w:r w:rsidR="006E6951">
        <w:rPr>
          <w:rFonts w:ascii="Carlito" w:eastAsia="Carlito" w:hAnsi="Carlito" w:cs="Carlito"/>
          <w:color w:val="000000"/>
          <w:sz w:val="24"/>
          <w:szCs w:val="24"/>
        </w:rPr>
        <w:t>child needs</w:t>
      </w:r>
      <w:r>
        <w:rPr>
          <w:rFonts w:ascii="Carlito" w:eastAsia="Carlito" w:hAnsi="Carlito" w:cs="Carlito"/>
          <w:color w:val="000000"/>
          <w:sz w:val="24"/>
          <w:szCs w:val="24"/>
        </w:rPr>
        <w:t xml:space="preserve"> in school, when they need it and who is going to give it. </w:t>
      </w:r>
    </w:p>
    <w:p w14:paraId="2ACC3E97" w14:textId="77777777" w:rsidR="00694979" w:rsidRDefault="00000000" w:rsidP="00D34E25">
      <w:pPr>
        <w:widowControl w:val="0"/>
        <w:pBdr>
          <w:top w:val="nil"/>
          <w:left w:val="nil"/>
          <w:bottom w:val="nil"/>
          <w:right w:val="nil"/>
          <w:between w:val="nil"/>
        </w:pBdr>
        <w:spacing w:before="23" w:line="247" w:lineRule="auto"/>
        <w:ind w:left="1553" w:right="237" w:hanging="356"/>
        <w:rPr>
          <w:rFonts w:ascii="Carlito" w:eastAsia="Carlito" w:hAnsi="Carlito" w:cs="Carlito"/>
          <w:color w:val="000000"/>
          <w:sz w:val="24"/>
          <w:szCs w:val="24"/>
        </w:rPr>
      </w:pPr>
      <w:r>
        <w:rPr>
          <w:rFonts w:ascii="Noto Sans Symbols" w:eastAsia="Noto Sans Symbols" w:hAnsi="Noto Sans Symbols" w:cs="Noto Sans Symbols"/>
          <w:color w:val="000000"/>
          <w:sz w:val="23"/>
          <w:szCs w:val="23"/>
        </w:rPr>
        <w:t xml:space="preserve">• </w:t>
      </w:r>
      <w:r>
        <w:rPr>
          <w:rFonts w:ascii="Carlito" w:eastAsia="Carlito" w:hAnsi="Carlito" w:cs="Carlito"/>
          <w:color w:val="000000"/>
          <w:sz w:val="24"/>
          <w:szCs w:val="24"/>
        </w:rPr>
        <w:t xml:space="preserve">It should also include information on the impact any health condition may have on a child’s learning, behaviour or classroom performance. </w:t>
      </w:r>
    </w:p>
    <w:p w14:paraId="7889F620" w14:textId="3FA5A7AC" w:rsidR="00694979" w:rsidRDefault="00000000" w:rsidP="00D34E25">
      <w:pPr>
        <w:widowControl w:val="0"/>
        <w:pBdr>
          <w:top w:val="nil"/>
          <w:left w:val="nil"/>
          <w:bottom w:val="nil"/>
          <w:right w:val="nil"/>
          <w:between w:val="nil"/>
        </w:pBdr>
        <w:spacing w:before="9" w:line="243" w:lineRule="auto"/>
        <w:ind w:left="1554" w:right="119" w:hanging="356"/>
        <w:rPr>
          <w:rFonts w:ascii="Carlito" w:eastAsia="Carlito" w:hAnsi="Carlito" w:cs="Carlito"/>
          <w:color w:val="000000"/>
          <w:sz w:val="24"/>
          <w:szCs w:val="24"/>
        </w:rPr>
      </w:pPr>
      <w:r>
        <w:rPr>
          <w:rFonts w:ascii="Noto Sans Symbols" w:eastAsia="Noto Sans Symbols" w:hAnsi="Noto Sans Symbols" w:cs="Noto Sans Symbols"/>
          <w:color w:val="000000"/>
          <w:sz w:val="23"/>
          <w:szCs w:val="23"/>
        </w:rPr>
        <w:t xml:space="preserve">• </w:t>
      </w:r>
      <w:r>
        <w:rPr>
          <w:rFonts w:ascii="Carlito" w:eastAsia="Carlito" w:hAnsi="Carlito" w:cs="Carlito"/>
          <w:color w:val="000000"/>
          <w:sz w:val="24"/>
          <w:szCs w:val="24"/>
        </w:rPr>
        <w:t>This should be drawn up with input from the child (if appropriate) their parent/</w:t>
      </w:r>
      <w:r w:rsidR="00D3002F">
        <w:rPr>
          <w:rFonts w:ascii="Carlito" w:eastAsia="Carlito" w:hAnsi="Carlito" w:cs="Carlito"/>
          <w:color w:val="000000"/>
          <w:sz w:val="24"/>
          <w:szCs w:val="24"/>
        </w:rPr>
        <w:t>carer, relevant</w:t>
      </w:r>
      <w:r>
        <w:rPr>
          <w:rFonts w:ascii="Carlito" w:eastAsia="Carlito" w:hAnsi="Carlito" w:cs="Carlito"/>
          <w:color w:val="000000"/>
          <w:sz w:val="24"/>
          <w:szCs w:val="24"/>
        </w:rPr>
        <w:t xml:space="preserve"> school staff and healthcare professionals, ideally a specialist if the child </w:t>
      </w:r>
      <w:r w:rsidR="00F75F95">
        <w:rPr>
          <w:rFonts w:ascii="Carlito" w:eastAsia="Carlito" w:hAnsi="Carlito" w:cs="Carlito"/>
          <w:color w:val="000000"/>
          <w:sz w:val="24"/>
          <w:szCs w:val="24"/>
        </w:rPr>
        <w:t>has one</w:t>
      </w:r>
      <w:r>
        <w:rPr>
          <w:rFonts w:ascii="Carlito" w:eastAsia="Carlito" w:hAnsi="Carlito" w:cs="Carlito"/>
          <w:color w:val="000000"/>
          <w:sz w:val="24"/>
          <w:szCs w:val="24"/>
        </w:rPr>
        <w:t xml:space="preserve">. </w:t>
      </w:r>
    </w:p>
    <w:p w14:paraId="5FB43092" w14:textId="78E93D09" w:rsidR="00694979" w:rsidRDefault="00000000" w:rsidP="00D34E25">
      <w:pPr>
        <w:widowControl w:val="0"/>
        <w:pBdr>
          <w:top w:val="nil"/>
          <w:left w:val="nil"/>
          <w:bottom w:val="nil"/>
          <w:right w:val="nil"/>
          <w:between w:val="nil"/>
        </w:pBdr>
        <w:spacing w:before="8" w:line="245" w:lineRule="auto"/>
        <w:ind w:left="840" w:right="781" w:hanging="14"/>
        <w:rPr>
          <w:rFonts w:ascii="Carlito" w:eastAsia="Carlito" w:hAnsi="Carlito" w:cs="Carlito"/>
          <w:b/>
          <w:color w:val="000000"/>
          <w:sz w:val="24"/>
          <w:szCs w:val="24"/>
        </w:rPr>
      </w:pPr>
      <w:r>
        <w:rPr>
          <w:rFonts w:ascii="Carlito" w:eastAsia="Carlito" w:hAnsi="Carlito" w:cs="Carlito"/>
          <w:b/>
          <w:color w:val="000000"/>
          <w:sz w:val="24"/>
          <w:szCs w:val="24"/>
        </w:rPr>
        <w:t xml:space="preserve">All staff understand and are trained in what to do in an emergency for children </w:t>
      </w:r>
      <w:r w:rsidR="00D3002F">
        <w:rPr>
          <w:rFonts w:ascii="Carlito" w:eastAsia="Carlito" w:hAnsi="Carlito" w:cs="Carlito"/>
          <w:b/>
          <w:color w:val="000000"/>
          <w:sz w:val="24"/>
          <w:szCs w:val="24"/>
        </w:rPr>
        <w:t>with medical</w:t>
      </w:r>
      <w:r>
        <w:rPr>
          <w:rFonts w:ascii="Carlito" w:eastAsia="Carlito" w:hAnsi="Carlito" w:cs="Carlito"/>
          <w:b/>
          <w:color w:val="000000"/>
          <w:sz w:val="24"/>
          <w:szCs w:val="24"/>
        </w:rPr>
        <w:t xml:space="preserve"> conditions at this school. </w:t>
      </w:r>
    </w:p>
    <w:p w14:paraId="1EB83020" w14:textId="081215AE" w:rsidR="00694979" w:rsidRDefault="00000000" w:rsidP="00D34E25">
      <w:pPr>
        <w:widowControl w:val="0"/>
        <w:pBdr>
          <w:top w:val="nil"/>
          <w:left w:val="nil"/>
          <w:bottom w:val="nil"/>
          <w:right w:val="nil"/>
          <w:between w:val="nil"/>
        </w:pBdr>
        <w:spacing w:before="18" w:line="243" w:lineRule="auto"/>
        <w:ind w:left="1553" w:right="899" w:hanging="356"/>
        <w:rPr>
          <w:rFonts w:ascii="Carlito" w:eastAsia="Carlito" w:hAnsi="Carlito" w:cs="Carlito"/>
          <w:color w:val="000000"/>
          <w:sz w:val="24"/>
          <w:szCs w:val="24"/>
        </w:rPr>
      </w:pPr>
      <w:r>
        <w:rPr>
          <w:rFonts w:ascii="Noto Sans Symbols" w:eastAsia="Noto Sans Symbols" w:hAnsi="Noto Sans Symbols" w:cs="Noto Sans Symbols"/>
          <w:color w:val="000000"/>
          <w:sz w:val="23"/>
          <w:szCs w:val="23"/>
        </w:rPr>
        <w:t xml:space="preserve">• </w:t>
      </w:r>
      <w:r>
        <w:rPr>
          <w:rFonts w:ascii="Carlito" w:eastAsia="Carlito" w:hAnsi="Carlito" w:cs="Carlito"/>
          <w:color w:val="000000"/>
          <w:sz w:val="24"/>
          <w:szCs w:val="24"/>
        </w:rPr>
        <w:t xml:space="preserve">All school staff, including temporary or supply staff, are aware of the </w:t>
      </w:r>
      <w:r w:rsidR="00D3002F">
        <w:rPr>
          <w:rFonts w:ascii="Carlito" w:eastAsia="Carlito" w:hAnsi="Carlito" w:cs="Carlito"/>
          <w:color w:val="000000"/>
          <w:sz w:val="24"/>
          <w:szCs w:val="24"/>
        </w:rPr>
        <w:t>medical conditions</w:t>
      </w:r>
      <w:r>
        <w:rPr>
          <w:rFonts w:ascii="Carlito" w:eastAsia="Carlito" w:hAnsi="Carlito" w:cs="Carlito"/>
          <w:color w:val="000000"/>
          <w:sz w:val="24"/>
          <w:szCs w:val="24"/>
        </w:rPr>
        <w:t xml:space="preserve"> at this school and understand their duty of care to pupils in </w:t>
      </w:r>
      <w:r w:rsidR="00025311">
        <w:rPr>
          <w:rFonts w:ascii="Carlito" w:eastAsia="Carlito" w:hAnsi="Carlito" w:cs="Carlito"/>
          <w:color w:val="000000"/>
          <w:sz w:val="24"/>
          <w:szCs w:val="24"/>
        </w:rPr>
        <w:t>an emergency</w:t>
      </w:r>
      <w:r>
        <w:rPr>
          <w:rFonts w:ascii="Carlito" w:eastAsia="Carlito" w:hAnsi="Carlito" w:cs="Carlito"/>
          <w:color w:val="000000"/>
          <w:sz w:val="24"/>
          <w:szCs w:val="24"/>
        </w:rPr>
        <w:t xml:space="preserve">. </w:t>
      </w:r>
    </w:p>
    <w:p w14:paraId="1B1B025C" w14:textId="697A3EB8" w:rsidR="00694979" w:rsidRDefault="00000000" w:rsidP="00D34E25">
      <w:pPr>
        <w:widowControl w:val="0"/>
        <w:pBdr>
          <w:top w:val="nil"/>
          <w:left w:val="nil"/>
          <w:bottom w:val="nil"/>
          <w:right w:val="nil"/>
          <w:between w:val="nil"/>
        </w:pBdr>
        <w:spacing w:before="20" w:line="245" w:lineRule="auto"/>
        <w:ind w:left="1554" w:right="277" w:hanging="356"/>
        <w:rPr>
          <w:rFonts w:ascii="Carlito" w:eastAsia="Carlito" w:hAnsi="Carlito" w:cs="Carlito"/>
          <w:color w:val="000000"/>
          <w:sz w:val="24"/>
          <w:szCs w:val="24"/>
        </w:rPr>
      </w:pPr>
      <w:r>
        <w:rPr>
          <w:rFonts w:ascii="Noto Sans Symbols" w:eastAsia="Noto Sans Symbols" w:hAnsi="Noto Sans Symbols" w:cs="Noto Sans Symbols"/>
          <w:color w:val="000000"/>
          <w:sz w:val="23"/>
          <w:szCs w:val="23"/>
        </w:rPr>
        <w:t xml:space="preserve">• </w:t>
      </w:r>
      <w:r>
        <w:rPr>
          <w:rFonts w:ascii="Carlito" w:eastAsia="Carlito" w:hAnsi="Carlito" w:cs="Carlito"/>
          <w:color w:val="000000"/>
          <w:sz w:val="24"/>
          <w:szCs w:val="24"/>
        </w:rPr>
        <w:t xml:space="preserve">All staff receive training in what to do in an emergency and this is refreshed at </w:t>
      </w:r>
      <w:r w:rsidR="00D3002F">
        <w:rPr>
          <w:rFonts w:ascii="Carlito" w:eastAsia="Carlito" w:hAnsi="Carlito" w:cs="Carlito"/>
          <w:color w:val="000000"/>
          <w:sz w:val="24"/>
          <w:szCs w:val="24"/>
        </w:rPr>
        <w:t>least once</w:t>
      </w:r>
      <w:r>
        <w:rPr>
          <w:rFonts w:ascii="Carlito" w:eastAsia="Carlito" w:hAnsi="Carlito" w:cs="Carlito"/>
          <w:color w:val="000000"/>
          <w:sz w:val="24"/>
          <w:szCs w:val="24"/>
        </w:rPr>
        <w:t xml:space="preserve"> a year. </w:t>
      </w:r>
    </w:p>
    <w:p w14:paraId="763648E1" w14:textId="24A524CB" w:rsidR="00694979" w:rsidRDefault="00000000" w:rsidP="00D34E25">
      <w:pPr>
        <w:widowControl w:val="0"/>
        <w:pBdr>
          <w:top w:val="nil"/>
          <w:left w:val="nil"/>
          <w:bottom w:val="nil"/>
          <w:right w:val="nil"/>
          <w:between w:val="nil"/>
        </w:pBdr>
        <w:spacing w:before="19" w:line="243" w:lineRule="auto"/>
        <w:ind w:left="1554" w:right="572" w:hanging="356"/>
        <w:rPr>
          <w:rFonts w:ascii="Carlito" w:eastAsia="Carlito" w:hAnsi="Carlito" w:cs="Carlito"/>
          <w:color w:val="000000"/>
          <w:sz w:val="24"/>
          <w:szCs w:val="24"/>
        </w:rPr>
      </w:pPr>
      <w:r>
        <w:rPr>
          <w:rFonts w:ascii="Noto Sans Symbols" w:eastAsia="Noto Sans Symbols" w:hAnsi="Noto Sans Symbols" w:cs="Noto Sans Symbols"/>
          <w:color w:val="000000"/>
          <w:sz w:val="23"/>
          <w:szCs w:val="23"/>
        </w:rPr>
        <w:t xml:space="preserve">• </w:t>
      </w:r>
      <w:r>
        <w:rPr>
          <w:rFonts w:ascii="Carlito" w:eastAsia="Carlito" w:hAnsi="Carlito" w:cs="Carlito"/>
          <w:color w:val="000000"/>
          <w:sz w:val="24"/>
          <w:szCs w:val="24"/>
        </w:rPr>
        <w:t xml:space="preserve">A child’s IHCP is developed to explain what help they need in an emergency. </w:t>
      </w:r>
      <w:r w:rsidR="00025311">
        <w:rPr>
          <w:rFonts w:ascii="Carlito" w:eastAsia="Carlito" w:hAnsi="Carlito" w:cs="Carlito"/>
          <w:color w:val="000000"/>
          <w:sz w:val="24"/>
          <w:szCs w:val="24"/>
        </w:rPr>
        <w:t>The IHCP</w:t>
      </w:r>
      <w:r>
        <w:rPr>
          <w:rFonts w:ascii="Carlito" w:eastAsia="Carlito" w:hAnsi="Carlito" w:cs="Carlito"/>
          <w:color w:val="000000"/>
          <w:sz w:val="24"/>
          <w:szCs w:val="24"/>
        </w:rPr>
        <w:t xml:space="preserve"> will accompany a pupil should they need to attend hospital. </w:t>
      </w:r>
      <w:r w:rsidR="00025311">
        <w:rPr>
          <w:rFonts w:ascii="Carlito" w:eastAsia="Carlito" w:hAnsi="Carlito" w:cs="Carlito"/>
          <w:color w:val="000000"/>
          <w:sz w:val="24"/>
          <w:szCs w:val="24"/>
        </w:rPr>
        <w:t>Parental permission</w:t>
      </w:r>
      <w:r>
        <w:rPr>
          <w:rFonts w:ascii="Carlito" w:eastAsia="Carlito" w:hAnsi="Carlito" w:cs="Carlito"/>
          <w:color w:val="000000"/>
          <w:sz w:val="24"/>
          <w:szCs w:val="24"/>
        </w:rPr>
        <w:t xml:space="preserve"> will be sought and recorded in the IHCP for sharing the IHCP </w:t>
      </w:r>
      <w:r w:rsidR="003F41F2">
        <w:rPr>
          <w:rFonts w:ascii="Carlito" w:eastAsia="Carlito" w:hAnsi="Carlito" w:cs="Carlito"/>
          <w:color w:val="000000"/>
          <w:sz w:val="24"/>
          <w:szCs w:val="24"/>
        </w:rPr>
        <w:t>within emergency</w:t>
      </w:r>
      <w:r>
        <w:rPr>
          <w:rFonts w:ascii="Carlito" w:eastAsia="Carlito" w:hAnsi="Carlito" w:cs="Carlito"/>
          <w:color w:val="000000"/>
          <w:sz w:val="24"/>
          <w:szCs w:val="24"/>
        </w:rPr>
        <w:t xml:space="preserve"> care settings. </w:t>
      </w:r>
    </w:p>
    <w:p w14:paraId="1BFCEBE1" w14:textId="77777777" w:rsidR="00AA28D0" w:rsidRDefault="00000000" w:rsidP="00D34E25">
      <w:pPr>
        <w:widowControl w:val="0"/>
        <w:pBdr>
          <w:top w:val="nil"/>
          <w:left w:val="nil"/>
          <w:bottom w:val="nil"/>
          <w:right w:val="nil"/>
          <w:between w:val="nil"/>
        </w:pBdr>
        <w:spacing w:before="8" w:line="244" w:lineRule="auto"/>
        <w:ind w:left="1195" w:right="944" w:hanging="369"/>
        <w:rPr>
          <w:rFonts w:ascii="Carlito" w:eastAsia="Carlito" w:hAnsi="Carlito" w:cs="Carlito"/>
          <w:b/>
          <w:color w:val="000000"/>
          <w:sz w:val="24"/>
          <w:szCs w:val="24"/>
        </w:rPr>
      </w:pPr>
      <w:r>
        <w:rPr>
          <w:rFonts w:ascii="Carlito" w:eastAsia="Carlito" w:hAnsi="Carlito" w:cs="Carlito"/>
          <w:b/>
          <w:color w:val="000000"/>
          <w:sz w:val="24"/>
          <w:szCs w:val="24"/>
        </w:rPr>
        <w:t xml:space="preserve">All staff understand and are trained in the school’s general emergency procedures. </w:t>
      </w:r>
    </w:p>
    <w:p w14:paraId="1B96C831" w14:textId="6FFDD5B3" w:rsidR="00694979" w:rsidRPr="00AA28D0" w:rsidRDefault="00000000" w:rsidP="00D34E25">
      <w:pPr>
        <w:pStyle w:val="ListParagraph"/>
        <w:widowControl w:val="0"/>
        <w:numPr>
          <w:ilvl w:val="0"/>
          <w:numId w:val="2"/>
        </w:numPr>
        <w:pBdr>
          <w:top w:val="nil"/>
          <w:left w:val="nil"/>
          <w:bottom w:val="nil"/>
          <w:right w:val="nil"/>
          <w:between w:val="nil"/>
        </w:pBdr>
        <w:spacing w:before="8" w:line="244" w:lineRule="auto"/>
        <w:ind w:right="944"/>
        <w:rPr>
          <w:rFonts w:ascii="Carlito" w:eastAsia="Carlito" w:hAnsi="Carlito" w:cs="Carlito"/>
          <w:color w:val="000000"/>
          <w:sz w:val="24"/>
          <w:szCs w:val="24"/>
        </w:rPr>
      </w:pPr>
      <w:r w:rsidRPr="00AA28D0">
        <w:rPr>
          <w:rFonts w:ascii="Carlito" w:eastAsia="Carlito" w:hAnsi="Carlito" w:cs="Carlito"/>
          <w:color w:val="000000"/>
          <w:sz w:val="24"/>
          <w:szCs w:val="24"/>
        </w:rPr>
        <w:t xml:space="preserve">All staff, including temporary or supply staff, know what action to take in </w:t>
      </w:r>
      <w:r w:rsidR="00025311" w:rsidRPr="00AA28D0">
        <w:rPr>
          <w:rFonts w:ascii="Carlito" w:eastAsia="Carlito" w:hAnsi="Carlito" w:cs="Carlito"/>
          <w:color w:val="000000"/>
          <w:sz w:val="24"/>
          <w:szCs w:val="24"/>
        </w:rPr>
        <w:t>an emergency</w:t>
      </w:r>
      <w:r w:rsidRPr="00AA28D0">
        <w:rPr>
          <w:rFonts w:ascii="Carlito" w:eastAsia="Carlito" w:hAnsi="Carlito" w:cs="Carlito"/>
          <w:color w:val="000000"/>
          <w:sz w:val="24"/>
          <w:szCs w:val="24"/>
        </w:rPr>
        <w:t xml:space="preserve"> and receive updates at least yearly. </w:t>
      </w:r>
    </w:p>
    <w:p w14:paraId="028ABB5F" w14:textId="1AE62899" w:rsidR="00694979" w:rsidRPr="00AA28D0" w:rsidRDefault="00000000" w:rsidP="00D34E25">
      <w:pPr>
        <w:pStyle w:val="ListParagraph"/>
        <w:widowControl w:val="0"/>
        <w:numPr>
          <w:ilvl w:val="0"/>
          <w:numId w:val="2"/>
        </w:numPr>
        <w:pBdr>
          <w:top w:val="nil"/>
          <w:left w:val="nil"/>
          <w:bottom w:val="nil"/>
          <w:right w:val="nil"/>
          <w:between w:val="nil"/>
        </w:pBdr>
        <w:spacing w:before="7" w:line="243" w:lineRule="auto"/>
        <w:ind w:right="162"/>
        <w:rPr>
          <w:rFonts w:ascii="Carlito" w:eastAsia="Carlito" w:hAnsi="Carlito" w:cs="Carlito"/>
          <w:color w:val="000000"/>
          <w:sz w:val="24"/>
          <w:szCs w:val="24"/>
        </w:rPr>
      </w:pPr>
      <w:r w:rsidRPr="00AA28D0">
        <w:rPr>
          <w:rFonts w:ascii="Carlito" w:eastAsia="Carlito" w:hAnsi="Carlito" w:cs="Carlito"/>
          <w:color w:val="000000"/>
          <w:sz w:val="24"/>
          <w:szCs w:val="24"/>
        </w:rPr>
        <w:t xml:space="preserve">If a pupil needs to attend hospital, a member of staff (preferably known to the </w:t>
      </w:r>
      <w:r w:rsidR="00025311" w:rsidRPr="00AA28D0">
        <w:rPr>
          <w:rFonts w:ascii="Carlito" w:eastAsia="Carlito" w:hAnsi="Carlito" w:cs="Carlito"/>
          <w:color w:val="000000"/>
          <w:sz w:val="24"/>
          <w:szCs w:val="24"/>
        </w:rPr>
        <w:t>pupil) will</w:t>
      </w:r>
      <w:r w:rsidRPr="00AA28D0">
        <w:rPr>
          <w:rFonts w:ascii="Carlito" w:eastAsia="Carlito" w:hAnsi="Carlito" w:cs="Carlito"/>
          <w:color w:val="000000"/>
          <w:sz w:val="24"/>
          <w:szCs w:val="24"/>
        </w:rPr>
        <w:t xml:space="preserve"> stay with them until a parent arrives, or accompany a child taken to hospital </w:t>
      </w:r>
      <w:r w:rsidR="003F41F2" w:rsidRPr="00AA28D0">
        <w:rPr>
          <w:rFonts w:ascii="Carlito" w:eastAsia="Carlito" w:hAnsi="Carlito" w:cs="Carlito"/>
          <w:color w:val="000000"/>
          <w:sz w:val="24"/>
          <w:szCs w:val="24"/>
        </w:rPr>
        <w:t>by ambulance</w:t>
      </w:r>
      <w:r w:rsidRPr="00AA28D0">
        <w:rPr>
          <w:rFonts w:ascii="Carlito" w:eastAsia="Carlito" w:hAnsi="Carlito" w:cs="Carlito"/>
          <w:color w:val="000000"/>
          <w:sz w:val="24"/>
          <w:szCs w:val="24"/>
        </w:rPr>
        <w:t xml:space="preserve">. They will not take pupils to hospital in their own car. </w:t>
      </w:r>
    </w:p>
    <w:p w14:paraId="1F42EE80" w14:textId="6B4D79FF" w:rsidR="00694979" w:rsidRDefault="00000000" w:rsidP="00D34E25">
      <w:pPr>
        <w:widowControl w:val="0"/>
        <w:pBdr>
          <w:top w:val="nil"/>
          <w:left w:val="nil"/>
          <w:bottom w:val="nil"/>
          <w:right w:val="nil"/>
          <w:between w:val="nil"/>
        </w:pBdr>
        <w:spacing w:before="8" w:line="245" w:lineRule="auto"/>
        <w:ind w:left="840" w:right="1224" w:hanging="12"/>
        <w:rPr>
          <w:rFonts w:ascii="Carlito" w:eastAsia="Carlito" w:hAnsi="Carlito" w:cs="Carlito"/>
          <w:b/>
          <w:color w:val="000000"/>
          <w:sz w:val="24"/>
          <w:szCs w:val="24"/>
        </w:rPr>
      </w:pPr>
      <w:r>
        <w:rPr>
          <w:rFonts w:ascii="Carlito" w:eastAsia="Carlito" w:hAnsi="Carlito" w:cs="Carlito"/>
          <w:b/>
          <w:color w:val="000000"/>
          <w:sz w:val="24"/>
          <w:szCs w:val="24"/>
        </w:rPr>
        <w:t xml:space="preserve">This school has clear guidance on providing care and support and </w:t>
      </w:r>
      <w:r w:rsidR="00025311">
        <w:rPr>
          <w:rFonts w:ascii="Carlito" w:eastAsia="Carlito" w:hAnsi="Carlito" w:cs="Carlito"/>
          <w:b/>
          <w:color w:val="000000"/>
          <w:sz w:val="24"/>
          <w:szCs w:val="24"/>
        </w:rPr>
        <w:t>administering medication</w:t>
      </w:r>
      <w:r>
        <w:rPr>
          <w:rFonts w:ascii="Carlito" w:eastAsia="Carlito" w:hAnsi="Carlito" w:cs="Carlito"/>
          <w:b/>
          <w:color w:val="000000"/>
          <w:sz w:val="24"/>
          <w:szCs w:val="24"/>
        </w:rPr>
        <w:t xml:space="preserve"> at school. </w:t>
      </w:r>
    </w:p>
    <w:p w14:paraId="65C466D0" w14:textId="77777777" w:rsidR="00694979" w:rsidRDefault="00000000" w:rsidP="00D34E25">
      <w:pPr>
        <w:widowControl w:val="0"/>
        <w:pBdr>
          <w:top w:val="nil"/>
          <w:left w:val="nil"/>
          <w:bottom w:val="nil"/>
          <w:right w:val="nil"/>
          <w:between w:val="nil"/>
        </w:pBdr>
        <w:spacing w:before="12" w:line="239" w:lineRule="auto"/>
        <w:ind w:left="1555" w:right="176" w:hanging="359"/>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understands the importance of medication being taken and care received as detailed in the pupil’s IHCP. </w:t>
      </w:r>
    </w:p>
    <w:p w14:paraId="3AA920E4" w14:textId="3EE7F337" w:rsidR="00694979" w:rsidRDefault="00000000" w:rsidP="00D34E25">
      <w:pPr>
        <w:widowControl w:val="0"/>
        <w:pBdr>
          <w:top w:val="nil"/>
          <w:left w:val="nil"/>
          <w:bottom w:val="nil"/>
          <w:right w:val="nil"/>
          <w:between w:val="nil"/>
        </w:pBdr>
        <w:spacing w:before="12" w:line="243" w:lineRule="auto"/>
        <w:ind w:left="1547" w:right="167" w:hanging="352"/>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will make sure that there is more than one member of staff who </w:t>
      </w:r>
      <w:r w:rsidR="003F41F2">
        <w:rPr>
          <w:rFonts w:ascii="Carlito" w:eastAsia="Carlito" w:hAnsi="Carlito" w:cs="Carlito"/>
          <w:color w:val="000000"/>
          <w:sz w:val="24"/>
          <w:szCs w:val="24"/>
        </w:rPr>
        <w:t>have been</w:t>
      </w:r>
      <w:r>
        <w:rPr>
          <w:rFonts w:ascii="Carlito" w:eastAsia="Carlito" w:hAnsi="Carlito" w:cs="Carlito"/>
          <w:color w:val="000000"/>
          <w:sz w:val="24"/>
          <w:szCs w:val="24"/>
        </w:rPr>
        <w:t xml:space="preserve"> trained to administer the medication and meet the care needs of an </w:t>
      </w:r>
      <w:r w:rsidR="003F41F2">
        <w:rPr>
          <w:rFonts w:ascii="Carlito" w:eastAsia="Carlito" w:hAnsi="Carlito" w:cs="Carlito"/>
          <w:color w:val="000000"/>
          <w:sz w:val="24"/>
          <w:szCs w:val="24"/>
        </w:rPr>
        <w:t>individual child</w:t>
      </w:r>
      <w:r>
        <w:rPr>
          <w:rFonts w:ascii="Carlito" w:eastAsia="Carlito" w:hAnsi="Carlito" w:cs="Carlito"/>
          <w:color w:val="000000"/>
          <w:sz w:val="24"/>
          <w:szCs w:val="24"/>
        </w:rPr>
        <w:t xml:space="preserve">. This includes escort staff for home to school transport if necessary. This </w:t>
      </w:r>
      <w:r w:rsidR="003F41F2">
        <w:rPr>
          <w:rFonts w:ascii="Carlito" w:eastAsia="Carlito" w:hAnsi="Carlito" w:cs="Carlito"/>
          <w:color w:val="000000"/>
          <w:sz w:val="24"/>
          <w:szCs w:val="24"/>
        </w:rPr>
        <w:t>school will</w:t>
      </w:r>
      <w:r>
        <w:rPr>
          <w:rFonts w:ascii="Carlito" w:eastAsia="Carlito" w:hAnsi="Carlito" w:cs="Carlito"/>
          <w:color w:val="000000"/>
          <w:sz w:val="24"/>
          <w:szCs w:val="24"/>
        </w:rPr>
        <w:t xml:space="preserve"> ensure that there are </w:t>
      </w:r>
      <w:r w:rsidR="003F41F2">
        <w:rPr>
          <w:rFonts w:ascii="Carlito" w:eastAsia="Carlito" w:hAnsi="Carlito" w:cs="Carlito"/>
          <w:color w:val="000000"/>
          <w:sz w:val="24"/>
          <w:szCs w:val="24"/>
        </w:rPr>
        <w:t>enough</w:t>
      </w:r>
      <w:r>
        <w:rPr>
          <w:rFonts w:ascii="Carlito" w:eastAsia="Carlito" w:hAnsi="Carlito" w:cs="Carlito"/>
          <w:color w:val="000000"/>
          <w:sz w:val="24"/>
          <w:szCs w:val="24"/>
        </w:rPr>
        <w:t xml:space="preserve"> staff trained to cover any </w:t>
      </w:r>
      <w:r w:rsidR="003F41F2">
        <w:rPr>
          <w:rFonts w:ascii="Carlito" w:eastAsia="Carlito" w:hAnsi="Carlito" w:cs="Carlito"/>
          <w:color w:val="000000"/>
          <w:sz w:val="24"/>
          <w:szCs w:val="24"/>
        </w:rPr>
        <w:t>absences, staff</w:t>
      </w:r>
      <w:r>
        <w:rPr>
          <w:rFonts w:ascii="Carlito" w:eastAsia="Carlito" w:hAnsi="Carlito" w:cs="Carlito"/>
          <w:color w:val="000000"/>
          <w:sz w:val="24"/>
          <w:szCs w:val="24"/>
        </w:rPr>
        <w:t xml:space="preserve"> turnover and other contingencies. This school’s governing body has made </w:t>
      </w:r>
      <w:r w:rsidR="003F41F2">
        <w:rPr>
          <w:rFonts w:ascii="Carlito" w:eastAsia="Carlito" w:hAnsi="Carlito" w:cs="Carlito"/>
          <w:color w:val="000000"/>
          <w:sz w:val="24"/>
          <w:szCs w:val="24"/>
        </w:rPr>
        <w:t>sure that</w:t>
      </w:r>
      <w:r>
        <w:rPr>
          <w:rFonts w:ascii="Carlito" w:eastAsia="Carlito" w:hAnsi="Carlito" w:cs="Carlito"/>
          <w:color w:val="000000"/>
          <w:sz w:val="24"/>
          <w:szCs w:val="24"/>
        </w:rPr>
        <w:t xml:space="preserve"> there is the appropriate level of insurance and liability cover in place. </w:t>
      </w:r>
    </w:p>
    <w:p w14:paraId="055F90D1" w14:textId="0B5DF27C" w:rsidR="00694979" w:rsidRDefault="00000000" w:rsidP="00D34E25">
      <w:pPr>
        <w:widowControl w:val="0"/>
        <w:pBdr>
          <w:top w:val="nil"/>
          <w:left w:val="nil"/>
          <w:bottom w:val="nil"/>
          <w:right w:val="nil"/>
          <w:between w:val="nil"/>
        </w:pBdr>
        <w:spacing w:before="8" w:line="243" w:lineRule="auto"/>
        <w:ind w:left="1555" w:right="387" w:hanging="359"/>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will not give medication (prescription or non-prescription) to a </w:t>
      </w:r>
      <w:r w:rsidR="003F41F2">
        <w:rPr>
          <w:rFonts w:ascii="Carlito" w:eastAsia="Carlito" w:hAnsi="Carlito" w:cs="Carlito"/>
          <w:color w:val="000000"/>
          <w:sz w:val="24"/>
          <w:szCs w:val="24"/>
        </w:rPr>
        <w:t>child under</w:t>
      </w:r>
      <w:r>
        <w:rPr>
          <w:rFonts w:ascii="Carlito" w:eastAsia="Carlito" w:hAnsi="Carlito" w:cs="Carlito"/>
          <w:color w:val="000000"/>
          <w:sz w:val="24"/>
          <w:szCs w:val="24"/>
        </w:rPr>
        <w:t xml:space="preserve"> 16 without a parent’s written consent except in exceptional circumstances, </w:t>
      </w:r>
      <w:r w:rsidR="00AA28D0">
        <w:rPr>
          <w:rFonts w:ascii="Carlito" w:eastAsia="Carlito" w:hAnsi="Carlito" w:cs="Carlito"/>
          <w:color w:val="000000"/>
          <w:sz w:val="24"/>
          <w:szCs w:val="24"/>
        </w:rPr>
        <w:t>a</w:t>
      </w:r>
      <w:r>
        <w:rPr>
          <w:rFonts w:ascii="Carlito" w:eastAsia="Carlito" w:hAnsi="Carlito" w:cs="Carlito"/>
          <w:color w:val="000000"/>
          <w:sz w:val="24"/>
          <w:szCs w:val="24"/>
        </w:rPr>
        <w:t xml:space="preserve">nd every effort will be made to encourage the pupil to involve their parent, </w:t>
      </w:r>
      <w:r w:rsidR="00326520">
        <w:rPr>
          <w:rFonts w:ascii="Carlito" w:eastAsia="Carlito" w:hAnsi="Carlito" w:cs="Carlito"/>
          <w:color w:val="000000"/>
          <w:sz w:val="24"/>
          <w:szCs w:val="24"/>
        </w:rPr>
        <w:t>while respecting</w:t>
      </w:r>
      <w:r>
        <w:rPr>
          <w:rFonts w:ascii="Carlito" w:eastAsia="Carlito" w:hAnsi="Carlito" w:cs="Carlito"/>
          <w:color w:val="000000"/>
          <w:sz w:val="24"/>
          <w:szCs w:val="24"/>
        </w:rPr>
        <w:t xml:space="preserve"> their confidentiality. </w:t>
      </w:r>
    </w:p>
    <w:p w14:paraId="3E434811" w14:textId="3E92096D" w:rsidR="00694979" w:rsidRDefault="00000000" w:rsidP="00D34E25">
      <w:pPr>
        <w:widowControl w:val="0"/>
        <w:pBdr>
          <w:top w:val="nil"/>
          <w:left w:val="nil"/>
          <w:bottom w:val="nil"/>
          <w:right w:val="nil"/>
          <w:between w:val="nil"/>
        </w:pBdr>
        <w:spacing w:before="8" w:line="245" w:lineRule="auto"/>
        <w:ind w:left="1195" w:right="291"/>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When administering medication, for example pain relief, this school will check </w:t>
      </w:r>
      <w:r w:rsidR="00586CA5">
        <w:rPr>
          <w:rFonts w:ascii="Carlito" w:eastAsia="Carlito" w:hAnsi="Carlito" w:cs="Carlito"/>
          <w:color w:val="000000"/>
          <w:sz w:val="24"/>
          <w:szCs w:val="24"/>
        </w:rPr>
        <w:t>the maximum</w:t>
      </w:r>
      <w:r>
        <w:rPr>
          <w:rFonts w:ascii="Carlito" w:eastAsia="Carlito" w:hAnsi="Carlito" w:cs="Carlito"/>
          <w:color w:val="000000"/>
          <w:sz w:val="24"/>
          <w:szCs w:val="24"/>
        </w:rPr>
        <w:t xml:space="preserve"> dosage and when the previous dose was given. Parents will be informed.  This school will not give a pupil under 16 aspirin unless prescribed by a doctor. </w:t>
      </w:r>
    </w:p>
    <w:p w14:paraId="4702D699" w14:textId="0209EB08" w:rsidR="00F209F6" w:rsidRDefault="00000000" w:rsidP="00D34E25">
      <w:pPr>
        <w:widowControl w:val="0"/>
        <w:pBdr>
          <w:top w:val="nil"/>
          <w:left w:val="nil"/>
          <w:bottom w:val="nil"/>
          <w:right w:val="nil"/>
          <w:between w:val="nil"/>
        </w:pBdr>
        <w:spacing w:before="7" w:line="243" w:lineRule="auto"/>
        <w:ind w:left="1195" w:right="142"/>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will make sure that a trained member of staff is available to accompany </w:t>
      </w:r>
      <w:r w:rsidR="00586CA5">
        <w:rPr>
          <w:rFonts w:ascii="Carlito" w:eastAsia="Carlito" w:hAnsi="Carlito" w:cs="Carlito"/>
          <w:color w:val="000000"/>
          <w:sz w:val="24"/>
          <w:szCs w:val="24"/>
        </w:rPr>
        <w:t>a pupil</w:t>
      </w:r>
      <w:r>
        <w:rPr>
          <w:rFonts w:ascii="Carlito" w:eastAsia="Carlito" w:hAnsi="Carlito" w:cs="Carlito"/>
          <w:color w:val="000000"/>
          <w:sz w:val="24"/>
          <w:szCs w:val="24"/>
        </w:rPr>
        <w:t xml:space="preserve"> with a medical condition on an off-site visit, including overnight stays. </w:t>
      </w:r>
    </w:p>
    <w:p w14:paraId="542CC471" w14:textId="4A374FF2" w:rsidR="00AA28D0" w:rsidRDefault="00000000" w:rsidP="00D34E25">
      <w:pPr>
        <w:widowControl w:val="0"/>
        <w:pBdr>
          <w:top w:val="nil"/>
          <w:left w:val="nil"/>
          <w:bottom w:val="nil"/>
          <w:right w:val="nil"/>
          <w:between w:val="nil"/>
        </w:pBdr>
        <w:spacing w:before="7" w:line="243" w:lineRule="auto"/>
        <w:ind w:left="1195" w:right="142"/>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Parents at this school understand that they should let the school know immediately if their child’s needs change.</w:t>
      </w:r>
    </w:p>
    <w:p w14:paraId="4384463B" w14:textId="77777777" w:rsidR="00AA28D0" w:rsidRDefault="00AA28D0" w:rsidP="00D34E25">
      <w:pPr>
        <w:widowControl w:val="0"/>
        <w:pBdr>
          <w:top w:val="nil"/>
          <w:left w:val="nil"/>
          <w:bottom w:val="nil"/>
          <w:right w:val="nil"/>
          <w:between w:val="nil"/>
        </w:pBdr>
        <w:spacing w:before="7" w:line="243" w:lineRule="auto"/>
        <w:ind w:left="1195" w:right="142"/>
        <w:rPr>
          <w:rFonts w:ascii="Carlito" w:eastAsia="Carlito" w:hAnsi="Carlito" w:cs="Carlito"/>
          <w:color w:val="000000"/>
          <w:sz w:val="24"/>
          <w:szCs w:val="24"/>
        </w:rPr>
      </w:pPr>
    </w:p>
    <w:p w14:paraId="5056E3C1" w14:textId="5DA6B93F" w:rsidR="00694979" w:rsidRDefault="00000000" w:rsidP="00D34E25">
      <w:pPr>
        <w:widowControl w:val="0"/>
        <w:pBdr>
          <w:top w:val="nil"/>
          <w:left w:val="nil"/>
          <w:bottom w:val="nil"/>
          <w:right w:val="nil"/>
          <w:between w:val="nil"/>
        </w:pBdr>
        <w:spacing w:before="7" w:line="243" w:lineRule="auto"/>
        <w:ind w:left="1195" w:right="142"/>
        <w:rPr>
          <w:rFonts w:ascii="Carlito" w:eastAsia="Carlito" w:hAnsi="Carlito" w:cs="Carlito"/>
          <w:color w:val="000000"/>
          <w:sz w:val="24"/>
          <w:szCs w:val="24"/>
        </w:rPr>
      </w:pPr>
      <w:r>
        <w:rPr>
          <w:rFonts w:ascii="Carlito" w:eastAsia="Carlito" w:hAnsi="Carlito" w:cs="Carlito"/>
          <w:color w:val="000000"/>
          <w:sz w:val="24"/>
          <w:szCs w:val="24"/>
        </w:rPr>
        <w:t xml:space="preserve">If a pupil misuses their medication, or anyone else’s, their parent is informed </w:t>
      </w:r>
      <w:r w:rsidR="00586CA5">
        <w:rPr>
          <w:rFonts w:ascii="Carlito" w:eastAsia="Carlito" w:hAnsi="Carlito" w:cs="Carlito"/>
          <w:color w:val="000000"/>
          <w:sz w:val="24"/>
          <w:szCs w:val="24"/>
        </w:rPr>
        <w:t>as soon as possible,</w:t>
      </w:r>
      <w:r>
        <w:rPr>
          <w:rFonts w:ascii="Carlito" w:eastAsia="Carlito" w:hAnsi="Carlito" w:cs="Carlito"/>
          <w:color w:val="000000"/>
          <w:sz w:val="24"/>
          <w:szCs w:val="24"/>
        </w:rPr>
        <w:t xml:space="preserve"> and the school’s disciplinary procedures are followed. </w:t>
      </w:r>
    </w:p>
    <w:p w14:paraId="0FD971A0" w14:textId="77777777" w:rsidR="00AA28D0" w:rsidRDefault="00000000" w:rsidP="00D34E25">
      <w:pPr>
        <w:widowControl w:val="0"/>
        <w:pBdr>
          <w:top w:val="nil"/>
          <w:left w:val="nil"/>
          <w:bottom w:val="nil"/>
          <w:right w:val="nil"/>
          <w:between w:val="nil"/>
        </w:pBdr>
        <w:spacing w:before="302" w:line="243" w:lineRule="auto"/>
        <w:ind w:left="1195" w:right="200" w:hanging="367"/>
        <w:rPr>
          <w:rFonts w:ascii="Carlito" w:eastAsia="Carlito" w:hAnsi="Carlito" w:cs="Carlito"/>
          <w:b/>
          <w:color w:val="000000"/>
          <w:sz w:val="24"/>
          <w:szCs w:val="24"/>
        </w:rPr>
      </w:pPr>
      <w:r>
        <w:rPr>
          <w:rFonts w:ascii="Carlito" w:eastAsia="Carlito" w:hAnsi="Carlito" w:cs="Carlito"/>
          <w:b/>
          <w:color w:val="000000"/>
          <w:sz w:val="24"/>
          <w:szCs w:val="24"/>
        </w:rPr>
        <w:t>This</w:t>
      </w:r>
      <w:r w:rsidR="00AA28D0">
        <w:rPr>
          <w:rFonts w:ascii="Carlito" w:eastAsia="Carlito" w:hAnsi="Carlito" w:cs="Carlito"/>
          <w:b/>
          <w:color w:val="000000"/>
          <w:sz w:val="24"/>
          <w:szCs w:val="24"/>
        </w:rPr>
        <w:t xml:space="preserve"> </w:t>
      </w:r>
      <w:r>
        <w:rPr>
          <w:rFonts w:ascii="Carlito" w:eastAsia="Carlito" w:hAnsi="Carlito" w:cs="Carlito"/>
          <w:b/>
          <w:color w:val="000000"/>
          <w:sz w:val="24"/>
          <w:szCs w:val="24"/>
        </w:rPr>
        <w:t xml:space="preserve">school has clear guidance on the storage of medication and equipment at school. </w:t>
      </w:r>
    </w:p>
    <w:p w14:paraId="340BE372" w14:textId="029C7057" w:rsidR="00AA28D0" w:rsidRDefault="00000000" w:rsidP="00D34E25">
      <w:pPr>
        <w:widowControl w:val="0"/>
        <w:pBdr>
          <w:top w:val="nil"/>
          <w:left w:val="nil"/>
          <w:bottom w:val="nil"/>
          <w:right w:val="nil"/>
          <w:between w:val="nil"/>
        </w:pBdr>
        <w:spacing w:before="302" w:line="243" w:lineRule="auto"/>
        <w:ind w:left="1195" w:right="200" w:hanging="367"/>
        <w:rPr>
          <w:rFonts w:ascii="Carlito" w:eastAsia="Carlito" w:hAnsi="Carlito" w:cs="Carlito"/>
          <w:color w:val="000000"/>
          <w:sz w:val="24"/>
          <w:szCs w:val="24"/>
        </w:rPr>
      </w:pPr>
      <w:r>
        <w:rPr>
          <w:rFonts w:ascii="Carlito" w:eastAsia="Carlito" w:hAnsi="Carlito" w:cs="Carlito"/>
          <w:color w:val="000000"/>
          <w:sz w:val="24"/>
          <w:szCs w:val="24"/>
        </w:rPr>
        <w:t xml:space="preserve">• This school makes sure that all staff understand what constitutes an emergency for </w:t>
      </w:r>
      <w:r w:rsidR="00586CA5">
        <w:rPr>
          <w:rFonts w:ascii="Carlito" w:eastAsia="Carlito" w:hAnsi="Carlito" w:cs="Carlito"/>
          <w:color w:val="000000"/>
          <w:sz w:val="24"/>
          <w:szCs w:val="24"/>
        </w:rPr>
        <w:t>an individual</w:t>
      </w:r>
      <w:r>
        <w:rPr>
          <w:rFonts w:ascii="Carlito" w:eastAsia="Carlito" w:hAnsi="Carlito" w:cs="Carlito"/>
          <w:color w:val="000000"/>
          <w:sz w:val="24"/>
          <w:szCs w:val="24"/>
        </w:rPr>
        <w:t xml:space="preserve"> child and makes sure that emergency medication/equipment is </w:t>
      </w:r>
      <w:r w:rsidR="00586CA5">
        <w:rPr>
          <w:rFonts w:ascii="Carlito" w:eastAsia="Carlito" w:hAnsi="Carlito" w:cs="Carlito"/>
          <w:color w:val="000000"/>
          <w:sz w:val="24"/>
          <w:szCs w:val="24"/>
        </w:rPr>
        <w:t>readily available</w:t>
      </w:r>
      <w:r>
        <w:rPr>
          <w:rFonts w:ascii="Carlito" w:eastAsia="Carlito" w:hAnsi="Carlito" w:cs="Carlito"/>
          <w:color w:val="000000"/>
          <w:sz w:val="24"/>
          <w:szCs w:val="24"/>
        </w:rPr>
        <w:t xml:space="preserve"> wherever the child is in the school and on off-site </w:t>
      </w:r>
      <w:r w:rsidR="006E6951">
        <w:rPr>
          <w:rFonts w:ascii="Carlito" w:eastAsia="Carlito" w:hAnsi="Carlito" w:cs="Carlito"/>
          <w:color w:val="000000"/>
          <w:sz w:val="24"/>
          <w:szCs w:val="24"/>
        </w:rPr>
        <w:t>activities and</w:t>
      </w:r>
      <w:r>
        <w:rPr>
          <w:rFonts w:ascii="Carlito" w:eastAsia="Carlito" w:hAnsi="Carlito" w:cs="Carlito"/>
          <w:color w:val="000000"/>
          <w:sz w:val="24"/>
          <w:szCs w:val="24"/>
        </w:rPr>
        <w:t xml:space="preserve"> is not </w:t>
      </w:r>
      <w:r w:rsidR="006E6951">
        <w:rPr>
          <w:rFonts w:ascii="Carlito" w:eastAsia="Carlito" w:hAnsi="Carlito" w:cs="Carlito"/>
          <w:color w:val="000000"/>
          <w:sz w:val="24"/>
          <w:szCs w:val="24"/>
        </w:rPr>
        <w:t>locked away</w:t>
      </w:r>
      <w:r>
        <w:rPr>
          <w:rFonts w:ascii="Carlito" w:eastAsia="Carlito" w:hAnsi="Carlito" w:cs="Carlito"/>
          <w:color w:val="000000"/>
          <w:sz w:val="24"/>
          <w:szCs w:val="24"/>
        </w:rPr>
        <w:t xml:space="preserve">. </w:t>
      </w:r>
    </w:p>
    <w:p w14:paraId="306C47BE" w14:textId="45009A2B" w:rsidR="00694979" w:rsidRDefault="00000000" w:rsidP="00D34E25">
      <w:pPr>
        <w:widowControl w:val="0"/>
        <w:pBdr>
          <w:top w:val="nil"/>
          <w:left w:val="nil"/>
          <w:bottom w:val="nil"/>
          <w:right w:val="nil"/>
          <w:between w:val="nil"/>
        </w:pBdr>
        <w:spacing w:before="302" w:line="243" w:lineRule="auto"/>
        <w:ind w:left="1195" w:right="200" w:hanging="367"/>
        <w:rPr>
          <w:rFonts w:ascii="Carlito" w:eastAsia="Carlito" w:hAnsi="Carlito" w:cs="Carlito"/>
          <w:color w:val="000000"/>
          <w:sz w:val="24"/>
          <w:szCs w:val="24"/>
        </w:rPr>
      </w:pPr>
      <w:r>
        <w:rPr>
          <w:rFonts w:ascii="Carlito" w:eastAsia="Carlito" w:hAnsi="Carlito" w:cs="Carlito"/>
          <w:color w:val="000000"/>
          <w:sz w:val="24"/>
          <w:szCs w:val="24"/>
        </w:rPr>
        <w:t xml:space="preserve">Pupils may carry their emergency medication with them if they wish/this </w:t>
      </w:r>
      <w:r w:rsidR="00586CA5">
        <w:rPr>
          <w:rFonts w:ascii="Carlito" w:eastAsia="Carlito" w:hAnsi="Carlito" w:cs="Carlito"/>
          <w:color w:val="000000"/>
          <w:sz w:val="24"/>
          <w:szCs w:val="24"/>
        </w:rPr>
        <w:t>is appropriate</w:t>
      </w:r>
      <w:r>
        <w:rPr>
          <w:rFonts w:ascii="Carlito" w:eastAsia="Carlito" w:hAnsi="Carlito" w:cs="Carlito"/>
          <w:color w:val="000000"/>
          <w:sz w:val="24"/>
          <w:szCs w:val="24"/>
        </w:rPr>
        <w:t xml:space="preserve">. </w:t>
      </w:r>
    </w:p>
    <w:p w14:paraId="45091BB1" w14:textId="553F5496" w:rsidR="00694979" w:rsidRDefault="00000000" w:rsidP="00D34E25">
      <w:pPr>
        <w:widowControl w:val="0"/>
        <w:pBdr>
          <w:top w:val="nil"/>
          <w:left w:val="nil"/>
          <w:bottom w:val="nil"/>
          <w:right w:val="nil"/>
          <w:between w:val="nil"/>
        </w:pBdr>
        <w:spacing w:before="8" w:line="245" w:lineRule="auto"/>
        <w:ind w:left="1547" w:right="653" w:hanging="352"/>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Pupils may carry their own medication/equipment, or they should know </w:t>
      </w:r>
      <w:r w:rsidR="00586CA5">
        <w:rPr>
          <w:rFonts w:ascii="Carlito" w:eastAsia="Carlito" w:hAnsi="Carlito" w:cs="Carlito"/>
          <w:color w:val="000000"/>
          <w:sz w:val="24"/>
          <w:szCs w:val="24"/>
        </w:rPr>
        <w:t>exactly where</w:t>
      </w:r>
      <w:r>
        <w:rPr>
          <w:rFonts w:ascii="Carlito" w:eastAsia="Carlito" w:hAnsi="Carlito" w:cs="Carlito"/>
          <w:color w:val="000000"/>
          <w:sz w:val="24"/>
          <w:szCs w:val="24"/>
        </w:rPr>
        <w:t xml:space="preserve"> to access it. </w:t>
      </w:r>
    </w:p>
    <w:p w14:paraId="09781CB6" w14:textId="2EABD9FD" w:rsidR="00694979" w:rsidRDefault="00000000" w:rsidP="00D34E25">
      <w:pPr>
        <w:widowControl w:val="0"/>
        <w:pBdr>
          <w:top w:val="nil"/>
          <w:left w:val="nil"/>
          <w:bottom w:val="nil"/>
          <w:right w:val="nil"/>
          <w:between w:val="nil"/>
        </w:pBdr>
        <w:spacing w:before="6" w:line="243" w:lineRule="auto"/>
        <w:ind w:left="1555" w:right="140" w:hanging="359"/>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Pupils can carry controlled drugs if they are competent, otherwise this school will keep controlled drugs stored securely, but accessibly, with only named staff having access. Staff at this school can administer a controlled drug to a pupil once they have had specialist training. </w:t>
      </w:r>
    </w:p>
    <w:p w14:paraId="5FF22990" w14:textId="061F8A4D" w:rsidR="00694979" w:rsidRDefault="00000000" w:rsidP="00D34E25">
      <w:pPr>
        <w:widowControl w:val="0"/>
        <w:pBdr>
          <w:top w:val="nil"/>
          <w:left w:val="nil"/>
          <w:bottom w:val="nil"/>
          <w:right w:val="nil"/>
          <w:between w:val="nil"/>
        </w:pBdr>
        <w:spacing w:before="9" w:line="243" w:lineRule="auto"/>
        <w:ind w:left="1558" w:right="416" w:hanging="362"/>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will make sure that all medication is stored safely, and that pupils </w:t>
      </w:r>
      <w:r w:rsidR="00586CA5">
        <w:rPr>
          <w:rFonts w:ascii="Carlito" w:eastAsia="Carlito" w:hAnsi="Carlito" w:cs="Carlito"/>
          <w:color w:val="000000"/>
          <w:sz w:val="24"/>
          <w:szCs w:val="24"/>
        </w:rPr>
        <w:t>with medical</w:t>
      </w:r>
      <w:r>
        <w:rPr>
          <w:rFonts w:ascii="Carlito" w:eastAsia="Carlito" w:hAnsi="Carlito" w:cs="Carlito"/>
          <w:color w:val="000000"/>
          <w:sz w:val="24"/>
          <w:szCs w:val="24"/>
        </w:rPr>
        <w:t xml:space="preserve"> conditions know where they </w:t>
      </w:r>
      <w:r w:rsidR="006E6951">
        <w:rPr>
          <w:rFonts w:ascii="Carlito" w:eastAsia="Carlito" w:hAnsi="Carlito" w:cs="Carlito"/>
          <w:color w:val="000000"/>
          <w:sz w:val="24"/>
          <w:szCs w:val="24"/>
        </w:rPr>
        <w:t>are always</w:t>
      </w:r>
      <w:r>
        <w:rPr>
          <w:rFonts w:ascii="Carlito" w:eastAsia="Carlito" w:hAnsi="Carlito" w:cs="Carlito"/>
          <w:color w:val="000000"/>
          <w:sz w:val="24"/>
          <w:szCs w:val="24"/>
        </w:rPr>
        <w:t xml:space="preserve"> and have access to </w:t>
      </w:r>
      <w:r w:rsidR="006E6951">
        <w:rPr>
          <w:rFonts w:ascii="Carlito" w:eastAsia="Carlito" w:hAnsi="Carlito" w:cs="Carlito"/>
          <w:color w:val="000000"/>
          <w:sz w:val="24"/>
          <w:szCs w:val="24"/>
        </w:rPr>
        <w:t>them immediately</w:t>
      </w:r>
      <w:r>
        <w:rPr>
          <w:rFonts w:ascii="Carlito" w:eastAsia="Carlito" w:hAnsi="Carlito" w:cs="Carlito"/>
          <w:color w:val="000000"/>
          <w:sz w:val="24"/>
          <w:szCs w:val="24"/>
        </w:rPr>
        <w:t xml:space="preserve">. </w:t>
      </w:r>
    </w:p>
    <w:p w14:paraId="68316309" w14:textId="1999D0B6" w:rsidR="00694979" w:rsidRDefault="00000000" w:rsidP="00D34E25">
      <w:pPr>
        <w:widowControl w:val="0"/>
        <w:pBdr>
          <w:top w:val="nil"/>
          <w:left w:val="nil"/>
          <w:bottom w:val="nil"/>
          <w:right w:val="nil"/>
          <w:between w:val="nil"/>
        </w:pBdr>
        <w:spacing w:before="11" w:line="243" w:lineRule="auto"/>
        <w:ind w:left="1547" w:right="301" w:hanging="352"/>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will store medication that is in date and labelled in its original </w:t>
      </w:r>
      <w:r w:rsidR="006E6951">
        <w:rPr>
          <w:rFonts w:ascii="Carlito" w:eastAsia="Carlito" w:hAnsi="Carlito" w:cs="Carlito"/>
          <w:color w:val="000000"/>
          <w:sz w:val="24"/>
          <w:szCs w:val="24"/>
        </w:rPr>
        <w:t>container where</w:t>
      </w:r>
      <w:r>
        <w:rPr>
          <w:rFonts w:ascii="Carlito" w:eastAsia="Carlito" w:hAnsi="Carlito" w:cs="Carlito"/>
          <w:color w:val="000000"/>
          <w:sz w:val="24"/>
          <w:szCs w:val="24"/>
        </w:rPr>
        <w:t xml:space="preserve"> possible, in accordance with its instructions. The exception to this is </w:t>
      </w:r>
      <w:r w:rsidR="006E6951">
        <w:rPr>
          <w:rFonts w:ascii="Carlito" w:eastAsia="Carlito" w:hAnsi="Carlito" w:cs="Carlito"/>
          <w:color w:val="000000"/>
          <w:sz w:val="24"/>
          <w:szCs w:val="24"/>
        </w:rPr>
        <w:t>insulin, which</w:t>
      </w:r>
      <w:r>
        <w:rPr>
          <w:rFonts w:ascii="Carlito" w:eastAsia="Carlito" w:hAnsi="Carlito" w:cs="Carlito"/>
          <w:color w:val="000000"/>
          <w:sz w:val="24"/>
          <w:szCs w:val="24"/>
        </w:rPr>
        <w:t xml:space="preserve"> though must still be in date, will generally be supplied in an insulin </w:t>
      </w:r>
      <w:r w:rsidR="006E6951">
        <w:rPr>
          <w:rFonts w:ascii="Carlito" w:eastAsia="Carlito" w:hAnsi="Carlito" w:cs="Carlito"/>
          <w:color w:val="000000"/>
          <w:sz w:val="24"/>
          <w:szCs w:val="24"/>
        </w:rPr>
        <w:t>injector pen</w:t>
      </w:r>
      <w:r>
        <w:rPr>
          <w:rFonts w:ascii="Carlito" w:eastAsia="Carlito" w:hAnsi="Carlito" w:cs="Carlito"/>
          <w:color w:val="000000"/>
          <w:sz w:val="24"/>
          <w:szCs w:val="24"/>
        </w:rPr>
        <w:t xml:space="preserve"> or a pump. </w:t>
      </w:r>
    </w:p>
    <w:p w14:paraId="49B1356C" w14:textId="7F6C6B45" w:rsidR="00694979" w:rsidRDefault="00000000" w:rsidP="00D34E25">
      <w:pPr>
        <w:widowControl w:val="0"/>
        <w:pBdr>
          <w:top w:val="nil"/>
          <w:left w:val="nil"/>
          <w:bottom w:val="nil"/>
          <w:right w:val="nil"/>
          <w:between w:val="nil"/>
        </w:pBdr>
        <w:spacing w:before="8" w:line="243" w:lineRule="auto"/>
        <w:ind w:left="1195" w:right="322"/>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Parents are asked to collect all medications/equipment at the end of the school term, and to provide new and in-date medication at the start of each term. This school disposes of needles and other sharps in line with local policies. </w:t>
      </w:r>
      <w:r w:rsidR="006E6951">
        <w:rPr>
          <w:rFonts w:ascii="Carlito" w:eastAsia="Carlito" w:hAnsi="Carlito" w:cs="Carlito"/>
          <w:color w:val="000000"/>
          <w:sz w:val="24"/>
          <w:szCs w:val="24"/>
        </w:rPr>
        <w:t>Sharps boxes</w:t>
      </w:r>
      <w:r>
        <w:rPr>
          <w:rFonts w:ascii="Carlito" w:eastAsia="Carlito" w:hAnsi="Carlito" w:cs="Carlito"/>
          <w:color w:val="000000"/>
          <w:sz w:val="24"/>
          <w:szCs w:val="24"/>
        </w:rPr>
        <w:t xml:space="preserve"> are kept securely at school and will accompany a child on off-site visits. </w:t>
      </w:r>
      <w:r w:rsidR="006E6951">
        <w:rPr>
          <w:rFonts w:ascii="Carlito" w:eastAsia="Carlito" w:hAnsi="Carlito" w:cs="Carlito"/>
          <w:color w:val="000000"/>
          <w:sz w:val="24"/>
          <w:szCs w:val="24"/>
        </w:rPr>
        <w:t>They are</w:t>
      </w:r>
      <w:r>
        <w:rPr>
          <w:rFonts w:ascii="Carlito" w:eastAsia="Carlito" w:hAnsi="Carlito" w:cs="Carlito"/>
          <w:color w:val="000000"/>
          <w:sz w:val="24"/>
          <w:szCs w:val="24"/>
        </w:rPr>
        <w:t xml:space="preserve"> collected and disposed of in line with local authority procedures. </w:t>
      </w:r>
    </w:p>
    <w:p w14:paraId="2E5B5251" w14:textId="77777777" w:rsidR="00694979" w:rsidRDefault="00000000" w:rsidP="00D34E25">
      <w:pPr>
        <w:widowControl w:val="0"/>
        <w:pBdr>
          <w:top w:val="nil"/>
          <w:left w:val="nil"/>
          <w:bottom w:val="nil"/>
          <w:right w:val="nil"/>
          <w:between w:val="nil"/>
        </w:pBdr>
        <w:spacing w:before="304" w:line="240" w:lineRule="auto"/>
        <w:ind w:left="827"/>
        <w:rPr>
          <w:rFonts w:ascii="Carlito" w:eastAsia="Carlito" w:hAnsi="Carlito" w:cs="Carlito"/>
          <w:b/>
          <w:color w:val="000000"/>
          <w:sz w:val="24"/>
          <w:szCs w:val="24"/>
        </w:rPr>
      </w:pPr>
      <w:r>
        <w:rPr>
          <w:rFonts w:ascii="Carlito" w:eastAsia="Carlito" w:hAnsi="Carlito" w:cs="Carlito"/>
          <w:b/>
          <w:color w:val="000000"/>
          <w:sz w:val="24"/>
          <w:szCs w:val="24"/>
        </w:rPr>
        <w:t xml:space="preserve">This school has clear guidance about record keeping. </w:t>
      </w:r>
    </w:p>
    <w:p w14:paraId="0071BE5A" w14:textId="57BA0E4B" w:rsidR="00694979" w:rsidRDefault="00000000" w:rsidP="00D34E25">
      <w:pPr>
        <w:widowControl w:val="0"/>
        <w:pBdr>
          <w:top w:val="nil"/>
          <w:left w:val="nil"/>
          <w:bottom w:val="nil"/>
          <w:right w:val="nil"/>
          <w:between w:val="nil"/>
        </w:pBdr>
        <w:spacing w:before="12" w:line="243" w:lineRule="auto"/>
        <w:ind w:left="1555" w:right="699" w:hanging="359"/>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Parents at this school are asked if their child has any medical conditions on </w:t>
      </w:r>
      <w:r w:rsidR="006E6951">
        <w:rPr>
          <w:rFonts w:ascii="Carlito" w:eastAsia="Carlito" w:hAnsi="Carlito" w:cs="Carlito"/>
          <w:color w:val="000000"/>
          <w:sz w:val="24"/>
          <w:szCs w:val="24"/>
        </w:rPr>
        <w:t>the admissions</w:t>
      </w:r>
      <w:r>
        <w:rPr>
          <w:rFonts w:ascii="Carlito" w:eastAsia="Carlito" w:hAnsi="Carlito" w:cs="Carlito"/>
          <w:color w:val="000000"/>
          <w:sz w:val="24"/>
          <w:szCs w:val="24"/>
        </w:rPr>
        <w:t xml:space="preserve"> form. </w:t>
      </w:r>
    </w:p>
    <w:p w14:paraId="26A03CC4" w14:textId="02469468" w:rsidR="00694979" w:rsidRDefault="00000000" w:rsidP="00D34E25">
      <w:pPr>
        <w:widowControl w:val="0"/>
        <w:pBdr>
          <w:top w:val="nil"/>
          <w:left w:val="nil"/>
          <w:bottom w:val="nil"/>
          <w:right w:val="nil"/>
          <w:between w:val="nil"/>
        </w:pBdr>
        <w:spacing w:before="8" w:line="243" w:lineRule="auto"/>
        <w:ind w:left="1553" w:right="73" w:hanging="357"/>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uses an IHCP to record the support an individual pupil needs around </w:t>
      </w:r>
      <w:r w:rsidR="006E6951">
        <w:rPr>
          <w:rFonts w:ascii="Carlito" w:eastAsia="Carlito" w:hAnsi="Carlito" w:cs="Carlito"/>
          <w:color w:val="000000"/>
          <w:sz w:val="24"/>
          <w:szCs w:val="24"/>
        </w:rPr>
        <w:t>their medical</w:t>
      </w:r>
      <w:r>
        <w:rPr>
          <w:rFonts w:ascii="Carlito" w:eastAsia="Carlito" w:hAnsi="Carlito" w:cs="Carlito"/>
          <w:color w:val="000000"/>
          <w:sz w:val="24"/>
          <w:szCs w:val="24"/>
        </w:rPr>
        <w:t xml:space="preserve"> condition. The IHCP is developed with the pupil (where appropriate), </w:t>
      </w:r>
      <w:r w:rsidR="006E6951">
        <w:rPr>
          <w:rFonts w:ascii="Carlito" w:eastAsia="Carlito" w:hAnsi="Carlito" w:cs="Carlito"/>
          <w:color w:val="000000"/>
          <w:sz w:val="24"/>
          <w:szCs w:val="24"/>
        </w:rPr>
        <w:t>parent, school</w:t>
      </w:r>
      <w:r>
        <w:rPr>
          <w:rFonts w:ascii="Carlito" w:eastAsia="Carlito" w:hAnsi="Carlito" w:cs="Carlito"/>
          <w:color w:val="000000"/>
          <w:sz w:val="24"/>
          <w:szCs w:val="24"/>
        </w:rPr>
        <w:t xml:space="preserve"> staff, specialist nurse (where appropriate) and relevant healthcare services. </w:t>
      </w:r>
    </w:p>
    <w:p w14:paraId="6C47FC46" w14:textId="79B8D970" w:rsidR="00694979" w:rsidRDefault="00000000" w:rsidP="00D34E25">
      <w:pPr>
        <w:widowControl w:val="0"/>
        <w:pBdr>
          <w:top w:val="nil"/>
          <w:left w:val="nil"/>
          <w:bottom w:val="nil"/>
          <w:right w:val="nil"/>
          <w:between w:val="nil"/>
        </w:pBdr>
        <w:spacing w:before="8" w:line="243" w:lineRule="auto"/>
        <w:ind w:left="1562" w:right="623" w:hanging="367"/>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This school has a centralised register of IH</w:t>
      </w:r>
      <w:r w:rsidR="00AA28D0">
        <w:rPr>
          <w:rFonts w:ascii="Carlito" w:eastAsia="Carlito" w:hAnsi="Carlito" w:cs="Carlito"/>
          <w:color w:val="000000"/>
          <w:sz w:val="24"/>
          <w:szCs w:val="24"/>
        </w:rPr>
        <w:t>C</w:t>
      </w:r>
      <w:r>
        <w:rPr>
          <w:rFonts w:ascii="Carlito" w:eastAsia="Carlito" w:hAnsi="Carlito" w:cs="Carlito"/>
          <w:color w:val="000000"/>
          <w:sz w:val="24"/>
          <w:szCs w:val="24"/>
        </w:rPr>
        <w:t xml:space="preserve">Ps for each campus, and an </w:t>
      </w:r>
      <w:r w:rsidR="006E6951">
        <w:rPr>
          <w:rFonts w:ascii="Carlito" w:eastAsia="Carlito" w:hAnsi="Carlito" w:cs="Carlito"/>
          <w:color w:val="000000"/>
          <w:sz w:val="24"/>
          <w:szCs w:val="24"/>
        </w:rPr>
        <w:t>identified member</w:t>
      </w:r>
      <w:r>
        <w:rPr>
          <w:rFonts w:ascii="Carlito" w:eastAsia="Carlito" w:hAnsi="Carlito" w:cs="Carlito"/>
          <w:color w:val="000000"/>
          <w:sz w:val="24"/>
          <w:szCs w:val="24"/>
        </w:rPr>
        <w:t xml:space="preserve"> of staff has the responsibility for this register. </w:t>
      </w:r>
    </w:p>
    <w:p w14:paraId="20A6034E" w14:textId="77777777" w:rsidR="00694979" w:rsidRDefault="00000000" w:rsidP="00D34E25">
      <w:pPr>
        <w:widowControl w:val="0"/>
        <w:pBdr>
          <w:top w:val="nil"/>
          <w:left w:val="nil"/>
          <w:bottom w:val="nil"/>
          <w:right w:val="nil"/>
          <w:between w:val="nil"/>
        </w:pBdr>
        <w:spacing w:before="16" w:line="237" w:lineRule="auto"/>
        <w:ind w:left="1553" w:right="750" w:hanging="357"/>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IHCPs are regularly reviewed, at least every year or whenever the pupil’s needs change. </w:t>
      </w:r>
    </w:p>
    <w:p w14:paraId="1BD97891" w14:textId="2F14407F" w:rsidR="00694979" w:rsidRDefault="00000000" w:rsidP="00D34E25">
      <w:pPr>
        <w:widowControl w:val="0"/>
        <w:pBdr>
          <w:top w:val="nil"/>
          <w:left w:val="nil"/>
          <w:bottom w:val="nil"/>
          <w:right w:val="nil"/>
          <w:between w:val="nil"/>
        </w:pBdr>
        <w:spacing w:before="14" w:line="244" w:lineRule="auto"/>
        <w:ind w:left="1555" w:right="509" w:hanging="359"/>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The pupil (where appropriate) parents, specialist nurse (where appropriate) </w:t>
      </w:r>
      <w:r w:rsidR="00326520">
        <w:rPr>
          <w:rFonts w:ascii="Carlito" w:eastAsia="Carlito" w:hAnsi="Carlito" w:cs="Carlito"/>
          <w:color w:val="000000"/>
          <w:sz w:val="24"/>
          <w:szCs w:val="24"/>
        </w:rPr>
        <w:t>and relevant</w:t>
      </w:r>
      <w:r>
        <w:rPr>
          <w:rFonts w:ascii="Carlito" w:eastAsia="Carlito" w:hAnsi="Carlito" w:cs="Carlito"/>
          <w:color w:val="000000"/>
          <w:sz w:val="24"/>
          <w:szCs w:val="24"/>
        </w:rPr>
        <w:t xml:space="preserve"> healthcare services hold a copy of the IHCP. Other school staff are </w:t>
      </w:r>
      <w:r w:rsidR="00326520">
        <w:rPr>
          <w:rFonts w:ascii="Carlito" w:eastAsia="Carlito" w:hAnsi="Carlito" w:cs="Carlito"/>
          <w:color w:val="000000"/>
          <w:sz w:val="24"/>
          <w:szCs w:val="24"/>
        </w:rPr>
        <w:t>made aware</w:t>
      </w:r>
      <w:r>
        <w:rPr>
          <w:rFonts w:ascii="Carlito" w:eastAsia="Carlito" w:hAnsi="Carlito" w:cs="Carlito"/>
          <w:color w:val="000000"/>
          <w:sz w:val="24"/>
          <w:szCs w:val="24"/>
        </w:rPr>
        <w:t xml:space="preserve"> of and have access to the IHCP for the pupils in their care. </w:t>
      </w:r>
    </w:p>
    <w:p w14:paraId="00F3131E" w14:textId="57B88F01" w:rsidR="00694979" w:rsidRDefault="00000000" w:rsidP="00D34E25">
      <w:pPr>
        <w:widowControl w:val="0"/>
        <w:pBdr>
          <w:top w:val="nil"/>
          <w:left w:val="nil"/>
          <w:bottom w:val="nil"/>
          <w:right w:val="nil"/>
          <w:between w:val="nil"/>
        </w:pBdr>
        <w:spacing w:before="10" w:line="243" w:lineRule="auto"/>
        <w:ind w:left="1195" w:right="381"/>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makes sure that the pupil’s confidentiality is protected. </w:t>
      </w: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seeks permission from parents before sharing any medical </w:t>
      </w:r>
      <w:r w:rsidR="00326520">
        <w:rPr>
          <w:rFonts w:ascii="Carlito" w:eastAsia="Carlito" w:hAnsi="Carlito" w:cs="Carlito"/>
          <w:color w:val="000000"/>
          <w:sz w:val="24"/>
          <w:szCs w:val="24"/>
        </w:rPr>
        <w:t>information with</w:t>
      </w:r>
      <w:r>
        <w:rPr>
          <w:rFonts w:ascii="Carlito" w:eastAsia="Carlito" w:hAnsi="Carlito" w:cs="Carlito"/>
          <w:color w:val="000000"/>
          <w:sz w:val="24"/>
          <w:szCs w:val="24"/>
        </w:rPr>
        <w:t xml:space="preserve"> any other party. </w:t>
      </w:r>
    </w:p>
    <w:p w14:paraId="08312178" w14:textId="478CF724" w:rsidR="00694979" w:rsidRDefault="00000000" w:rsidP="00D34E25">
      <w:pPr>
        <w:widowControl w:val="0"/>
        <w:pBdr>
          <w:top w:val="nil"/>
          <w:left w:val="nil"/>
          <w:bottom w:val="nil"/>
          <w:right w:val="nil"/>
          <w:between w:val="nil"/>
        </w:pBdr>
        <w:spacing w:before="8" w:line="243" w:lineRule="auto"/>
        <w:ind w:left="1547" w:right="61" w:hanging="351"/>
        <w:rPr>
          <w:rFonts w:ascii="Carlito" w:eastAsia="Carlito" w:hAnsi="Carlito" w:cs="Carlito"/>
          <w:color w:val="000000"/>
          <w:sz w:val="24"/>
          <w:szCs w:val="24"/>
        </w:rPr>
        <w:sectPr w:rsidR="00694979">
          <w:type w:val="continuous"/>
          <w:pgSz w:w="11900" w:h="16840"/>
          <w:pgMar w:top="555" w:right="1321" w:bottom="590" w:left="615" w:header="0" w:footer="720" w:gutter="0"/>
          <w:cols w:space="720" w:equalWidth="0">
            <w:col w:w="9963" w:space="0"/>
          </w:cols>
        </w:sect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This school meets with the pupil (where appropriate), parent, specialist nurse (</w:t>
      </w:r>
      <w:r w:rsidR="00326520">
        <w:rPr>
          <w:rFonts w:ascii="Carlito" w:eastAsia="Carlito" w:hAnsi="Carlito" w:cs="Carlito"/>
          <w:color w:val="000000"/>
          <w:sz w:val="24"/>
          <w:szCs w:val="24"/>
        </w:rPr>
        <w:t>where appropriate</w:t>
      </w:r>
      <w:r>
        <w:rPr>
          <w:rFonts w:ascii="Carlito" w:eastAsia="Carlito" w:hAnsi="Carlito" w:cs="Carlito"/>
          <w:color w:val="000000"/>
          <w:sz w:val="24"/>
          <w:szCs w:val="24"/>
        </w:rPr>
        <w:t xml:space="preserve">) and relevant healthcare services prior to any overnight or extended </w:t>
      </w:r>
      <w:r w:rsidR="00326520">
        <w:rPr>
          <w:rFonts w:ascii="Carlito" w:eastAsia="Carlito" w:hAnsi="Carlito" w:cs="Carlito"/>
          <w:color w:val="000000"/>
          <w:sz w:val="24"/>
          <w:szCs w:val="24"/>
        </w:rPr>
        <w:t>day visit</w:t>
      </w:r>
      <w:r>
        <w:rPr>
          <w:rFonts w:ascii="Carlito" w:eastAsia="Carlito" w:hAnsi="Carlito" w:cs="Carlito"/>
          <w:color w:val="000000"/>
          <w:sz w:val="24"/>
          <w:szCs w:val="24"/>
        </w:rPr>
        <w:t xml:space="preserve"> to discuss and make a plan for any extra care requirements that may be needed.  This is recorded in the pupil’s IHCP which accompanies them on the visit.</w:t>
      </w:r>
    </w:p>
    <w:p w14:paraId="58B47013" w14:textId="7A801C7B" w:rsidR="00694979" w:rsidRDefault="00000000" w:rsidP="00D34E25">
      <w:pPr>
        <w:widowControl w:val="0"/>
        <w:pBdr>
          <w:top w:val="nil"/>
          <w:left w:val="nil"/>
          <w:bottom w:val="nil"/>
          <w:right w:val="nil"/>
          <w:between w:val="nil"/>
        </w:pBdr>
        <w:spacing w:line="243" w:lineRule="auto"/>
        <w:ind w:left="1554" w:right="366" w:hanging="358"/>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keeps an accurate record of all medication administered, including </w:t>
      </w:r>
      <w:r w:rsidR="00326520">
        <w:rPr>
          <w:rFonts w:ascii="Carlito" w:eastAsia="Carlito" w:hAnsi="Carlito" w:cs="Carlito"/>
          <w:color w:val="000000"/>
          <w:sz w:val="24"/>
          <w:szCs w:val="24"/>
        </w:rPr>
        <w:t>the dose</w:t>
      </w:r>
      <w:r>
        <w:rPr>
          <w:rFonts w:ascii="Carlito" w:eastAsia="Carlito" w:hAnsi="Carlito" w:cs="Carlito"/>
          <w:color w:val="000000"/>
          <w:sz w:val="24"/>
          <w:szCs w:val="24"/>
        </w:rPr>
        <w:t xml:space="preserve">, time, date and supervising staff. </w:t>
      </w:r>
    </w:p>
    <w:p w14:paraId="1D3C78D9" w14:textId="681B425D" w:rsidR="00694979" w:rsidRDefault="00000000" w:rsidP="00D34E25">
      <w:pPr>
        <w:widowControl w:val="0"/>
        <w:pBdr>
          <w:top w:val="nil"/>
          <w:left w:val="nil"/>
          <w:bottom w:val="nil"/>
          <w:right w:val="nil"/>
          <w:between w:val="nil"/>
        </w:pBdr>
        <w:spacing w:before="9" w:line="243" w:lineRule="auto"/>
        <w:ind w:left="1549" w:right="262" w:hanging="353"/>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makes sure that all staff providing support to a pupil and other </w:t>
      </w:r>
      <w:r w:rsidR="00326520">
        <w:rPr>
          <w:rFonts w:ascii="Carlito" w:eastAsia="Carlito" w:hAnsi="Carlito" w:cs="Carlito"/>
          <w:color w:val="000000"/>
          <w:sz w:val="24"/>
          <w:szCs w:val="24"/>
        </w:rPr>
        <w:t>relevant teams</w:t>
      </w:r>
      <w:r>
        <w:rPr>
          <w:rFonts w:ascii="Carlito" w:eastAsia="Carlito" w:hAnsi="Carlito" w:cs="Carlito"/>
          <w:color w:val="000000"/>
          <w:sz w:val="24"/>
          <w:szCs w:val="24"/>
        </w:rPr>
        <w:t xml:space="preserve"> have received suitable training and ongoing support, to make sure that </w:t>
      </w:r>
      <w:r w:rsidR="005B4F61">
        <w:rPr>
          <w:rFonts w:ascii="Carlito" w:eastAsia="Carlito" w:hAnsi="Carlito" w:cs="Carlito"/>
          <w:color w:val="000000"/>
          <w:sz w:val="24"/>
          <w:szCs w:val="24"/>
        </w:rPr>
        <w:t>they have</w:t>
      </w:r>
      <w:r>
        <w:rPr>
          <w:rFonts w:ascii="Carlito" w:eastAsia="Carlito" w:hAnsi="Carlito" w:cs="Carlito"/>
          <w:color w:val="000000"/>
          <w:sz w:val="24"/>
          <w:szCs w:val="24"/>
        </w:rPr>
        <w:t xml:space="preserve"> confidence to provide the necessary support and that they fulfil the requirements set out in the pupil’s IHCP. This should be provided by the </w:t>
      </w:r>
      <w:r w:rsidR="005B4F61">
        <w:rPr>
          <w:rFonts w:ascii="Carlito" w:eastAsia="Carlito" w:hAnsi="Carlito" w:cs="Carlito"/>
          <w:color w:val="000000"/>
          <w:sz w:val="24"/>
          <w:szCs w:val="24"/>
        </w:rPr>
        <w:t>specialist nurse</w:t>
      </w:r>
      <w:r>
        <w:rPr>
          <w:rFonts w:ascii="Carlito" w:eastAsia="Carlito" w:hAnsi="Carlito" w:cs="Carlito"/>
          <w:color w:val="000000"/>
          <w:sz w:val="24"/>
          <w:szCs w:val="24"/>
        </w:rPr>
        <w:t xml:space="preserve">/school nurse/other suitably qualified healthcare professional and/or </w:t>
      </w:r>
      <w:r w:rsidR="005B4F61">
        <w:rPr>
          <w:rFonts w:ascii="Carlito" w:eastAsia="Carlito" w:hAnsi="Carlito" w:cs="Carlito"/>
          <w:color w:val="000000"/>
          <w:sz w:val="24"/>
          <w:szCs w:val="24"/>
        </w:rPr>
        <w:t>the parent</w:t>
      </w:r>
      <w:r>
        <w:rPr>
          <w:rFonts w:ascii="Carlito" w:eastAsia="Carlito" w:hAnsi="Carlito" w:cs="Carlito"/>
          <w:color w:val="000000"/>
          <w:sz w:val="24"/>
          <w:szCs w:val="24"/>
        </w:rPr>
        <w:t xml:space="preserve">. The specialist nurse/ school nurse/other suitably qualified </w:t>
      </w:r>
      <w:r w:rsidR="005B4F61">
        <w:rPr>
          <w:rFonts w:ascii="Carlito" w:eastAsia="Carlito" w:hAnsi="Carlito" w:cs="Carlito"/>
          <w:color w:val="000000"/>
          <w:sz w:val="24"/>
          <w:szCs w:val="24"/>
        </w:rPr>
        <w:t>healthcare professional</w:t>
      </w:r>
      <w:r>
        <w:rPr>
          <w:rFonts w:ascii="Carlito" w:eastAsia="Carlito" w:hAnsi="Carlito" w:cs="Carlito"/>
          <w:color w:val="000000"/>
          <w:sz w:val="24"/>
          <w:szCs w:val="24"/>
        </w:rPr>
        <w:t xml:space="preserve"> will confirm their competence, and this school keeps an up-to- </w:t>
      </w:r>
      <w:r w:rsidR="005B4F61">
        <w:rPr>
          <w:rFonts w:ascii="Carlito" w:eastAsia="Carlito" w:hAnsi="Carlito" w:cs="Carlito"/>
          <w:color w:val="000000"/>
          <w:sz w:val="24"/>
          <w:szCs w:val="24"/>
        </w:rPr>
        <w:t>date record</w:t>
      </w:r>
      <w:r>
        <w:rPr>
          <w:rFonts w:ascii="Carlito" w:eastAsia="Carlito" w:hAnsi="Carlito" w:cs="Carlito"/>
          <w:color w:val="000000"/>
          <w:sz w:val="24"/>
          <w:szCs w:val="24"/>
        </w:rPr>
        <w:t xml:space="preserve"> of all training undertaken and by whom. </w:t>
      </w:r>
    </w:p>
    <w:p w14:paraId="33F4DE8C" w14:textId="58761B1A" w:rsidR="00694979" w:rsidRDefault="00000000" w:rsidP="00D34E25">
      <w:pPr>
        <w:widowControl w:val="0"/>
        <w:pBdr>
          <w:top w:val="nil"/>
          <w:left w:val="nil"/>
          <w:bottom w:val="nil"/>
          <w:right w:val="nil"/>
          <w:between w:val="nil"/>
        </w:pBdr>
        <w:spacing w:before="304" w:line="243" w:lineRule="auto"/>
        <w:ind w:left="826" w:right="370" w:firstLine="13"/>
        <w:rPr>
          <w:rFonts w:ascii="Carlito" w:eastAsia="Carlito" w:hAnsi="Carlito" w:cs="Carlito"/>
          <w:b/>
          <w:color w:val="000000"/>
          <w:sz w:val="24"/>
          <w:szCs w:val="24"/>
        </w:rPr>
      </w:pPr>
      <w:r>
        <w:rPr>
          <w:rFonts w:ascii="Carlito" w:eastAsia="Carlito" w:hAnsi="Carlito" w:cs="Carlito"/>
          <w:b/>
          <w:color w:val="000000"/>
          <w:sz w:val="24"/>
          <w:szCs w:val="24"/>
        </w:rPr>
        <w:t xml:space="preserve">Richard Barnes Academy ensures that the whole school environment is inclusive </w:t>
      </w:r>
      <w:r w:rsidR="00D43A00">
        <w:rPr>
          <w:rFonts w:ascii="Carlito" w:eastAsia="Carlito" w:hAnsi="Carlito" w:cs="Carlito"/>
          <w:b/>
          <w:color w:val="000000"/>
          <w:sz w:val="24"/>
          <w:szCs w:val="24"/>
        </w:rPr>
        <w:t>and favourable</w:t>
      </w:r>
      <w:r>
        <w:rPr>
          <w:rFonts w:ascii="Carlito" w:eastAsia="Carlito" w:hAnsi="Carlito" w:cs="Carlito"/>
          <w:b/>
          <w:color w:val="000000"/>
          <w:sz w:val="24"/>
          <w:szCs w:val="24"/>
        </w:rPr>
        <w:t xml:space="preserve"> to pupils with medical conditions. This includes the physical environment, </w:t>
      </w:r>
      <w:r w:rsidR="00D43A00">
        <w:rPr>
          <w:rFonts w:ascii="Carlito" w:eastAsia="Carlito" w:hAnsi="Carlito" w:cs="Carlito"/>
          <w:b/>
          <w:color w:val="000000"/>
          <w:sz w:val="24"/>
          <w:szCs w:val="24"/>
        </w:rPr>
        <w:t>as well</w:t>
      </w:r>
      <w:r>
        <w:rPr>
          <w:rFonts w:ascii="Carlito" w:eastAsia="Carlito" w:hAnsi="Carlito" w:cs="Carlito"/>
          <w:b/>
          <w:color w:val="000000"/>
          <w:sz w:val="24"/>
          <w:szCs w:val="24"/>
        </w:rPr>
        <w:t xml:space="preserve"> as social, sporting and educational activities. </w:t>
      </w:r>
    </w:p>
    <w:p w14:paraId="540A5FCC" w14:textId="1FEC4240" w:rsidR="00694979" w:rsidRDefault="00000000" w:rsidP="00D34E25">
      <w:pPr>
        <w:widowControl w:val="0"/>
        <w:pBdr>
          <w:top w:val="nil"/>
          <w:left w:val="nil"/>
          <w:bottom w:val="nil"/>
          <w:right w:val="nil"/>
          <w:between w:val="nil"/>
        </w:pBdr>
        <w:spacing w:before="8" w:line="244" w:lineRule="auto"/>
        <w:ind w:left="1547" w:right="464" w:hanging="352"/>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is committed to providing a physical environment accessible to </w:t>
      </w:r>
      <w:r w:rsidR="00D43A00">
        <w:rPr>
          <w:rFonts w:ascii="Carlito" w:eastAsia="Carlito" w:hAnsi="Carlito" w:cs="Carlito"/>
          <w:color w:val="000000"/>
          <w:sz w:val="24"/>
          <w:szCs w:val="24"/>
        </w:rPr>
        <w:t>pupils with</w:t>
      </w:r>
      <w:r>
        <w:rPr>
          <w:rFonts w:ascii="Carlito" w:eastAsia="Carlito" w:hAnsi="Carlito" w:cs="Carlito"/>
          <w:color w:val="000000"/>
          <w:sz w:val="24"/>
          <w:szCs w:val="24"/>
        </w:rPr>
        <w:t xml:space="preserve"> medical conditions and pupils are consulted to ensure this accessibility. </w:t>
      </w:r>
      <w:r w:rsidR="00D43A00">
        <w:rPr>
          <w:rFonts w:ascii="Carlito" w:eastAsia="Carlito" w:hAnsi="Carlito" w:cs="Carlito"/>
          <w:color w:val="000000"/>
          <w:sz w:val="24"/>
          <w:szCs w:val="24"/>
        </w:rPr>
        <w:t>This school</w:t>
      </w:r>
      <w:r>
        <w:rPr>
          <w:rFonts w:ascii="Carlito" w:eastAsia="Carlito" w:hAnsi="Carlito" w:cs="Carlito"/>
          <w:color w:val="000000"/>
          <w:sz w:val="24"/>
          <w:szCs w:val="24"/>
        </w:rPr>
        <w:t xml:space="preserve"> is also committed to an accessible physical environment for out-of-</w:t>
      </w:r>
      <w:r w:rsidR="00D43A00">
        <w:rPr>
          <w:rFonts w:ascii="Carlito" w:eastAsia="Carlito" w:hAnsi="Carlito" w:cs="Carlito"/>
          <w:color w:val="000000"/>
          <w:sz w:val="24"/>
          <w:szCs w:val="24"/>
        </w:rPr>
        <w:t>school activities</w:t>
      </w:r>
      <w:r>
        <w:rPr>
          <w:rFonts w:ascii="Carlito" w:eastAsia="Carlito" w:hAnsi="Carlito" w:cs="Carlito"/>
          <w:color w:val="000000"/>
          <w:sz w:val="24"/>
          <w:szCs w:val="24"/>
        </w:rPr>
        <w:t xml:space="preserve">. </w:t>
      </w:r>
    </w:p>
    <w:p w14:paraId="2D0A0521" w14:textId="009655C9" w:rsidR="00694979" w:rsidRDefault="00000000" w:rsidP="00D34E25">
      <w:pPr>
        <w:widowControl w:val="0"/>
        <w:pBdr>
          <w:top w:val="nil"/>
          <w:left w:val="nil"/>
          <w:bottom w:val="nil"/>
          <w:right w:val="nil"/>
          <w:between w:val="nil"/>
        </w:pBdr>
        <w:spacing w:before="11" w:line="243" w:lineRule="auto"/>
        <w:ind w:left="1553" w:right="366" w:hanging="357"/>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makes sure the needs of pupils with medical conditions are </w:t>
      </w:r>
      <w:r w:rsidR="00D43A00">
        <w:rPr>
          <w:rFonts w:ascii="Carlito" w:eastAsia="Carlito" w:hAnsi="Carlito" w:cs="Carlito"/>
          <w:color w:val="000000"/>
          <w:sz w:val="24"/>
          <w:szCs w:val="24"/>
        </w:rPr>
        <w:t>adequately considered</w:t>
      </w:r>
      <w:r>
        <w:rPr>
          <w:rFonts w:ascii="Carlito" w:eastAsia="Carlito" w:hAnsi="Carlito" w:cs="Carlito"/>
          <w:color w:val="000000"/>
          <w:sz w:val="24"/>
          <w:szCs w:val="24"/>
        </w:rPr>
        <w:t xml:space="preserve"> to ensure their involvement in structured and unstructured </w:t>
      </w:r>
      <w:r w:rsidR="00D43A00">
        <w:rPr>
          <w:rFonts w:ascii="Carlito" w:eastAsia="Carlito" w:hAnsi="Carlito" w:cs="Carlito"/>
          <w:color w:val="000000"/>
          <w:sz w:val="24"/>
          <w:szCs w:val="24"/>
        </w:rPr>
        <w:t>activities, extended</w:t>
      </w:r>
      <w:r>
        <w:rPr>
          <w:rFonts w:ascii="Carlito" w:eastAsia="Carlito" w:hAnsi="Carlito" w:cs="Carlito"/>
          <w:color w:val="000000"/>
          <w:sz w:val="24"/>
          <w:szCs w:val="24"/>
        </w:rPr>
        <w:t xml:space="preserve"> school activities and residential visits. </w:t>
      </w:r>
    </w:p>
    <w:p w14:paraId="74738BAA" w14:textId="4A088FFE" w:rsidR="00694979" w:rsidRDefault="00000000" w:rsidP="00D34E25">
      <w:pPr>
        <w:widowControl w:val="0"/>
        <w:pBdr>
          <w:top w:val="nil"/>
          <w:left w:val="nil"/>
          <w:bottom w:val="nil"/>
          <w:right w:val="nil"/>
          <w:between w:val="nil"/>
        </w:pBdr>
        <w:spacing w:before="13" w:line="242" w:lineRule="auto"/>
        <w:ind w:left="1553" w:right="106" w:hanging="357"/>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All staff are aware of the potential social problems that pupils with medical conditions may experience and use this knowledge, alongside the school’s </w:t>
      </w:r>
      <w:r w:rsidR="00D43A00">
        <w:rPr>
          <w:rFonts w:ascii="Carlito" w:eastAsia="Carlito" w:hAnsi="Carlito" w:cs="Carlito"/>
          <w:color w:val="000000"/>
          <w:sz w:val="24"/>
          <w:szCs w:val="24"/>
        </w:rPr>
        <w:t>bullying policy</w:t>
      </w:r>
      <w:r>
        <w:rPr>
          <w:rFonts w:ascii="Carlito" w:eastAsia="Carlito" w:hAnsi="Carlito" w:cs="Carlito"/>
          <w:color w:val="000000"/>
          <w:sz w:val="24"/>
          <w:szCs w:val="24"/>
        </w:rPr>
        <w:t xml:space="preserve">, to help prevent and deal with any problems. They use opportunities such </w:t>
      </w:r>
      <w:r w:rsidR="00D43A00">
        <w:rPr>
          <w:rFonts w:ascii="Carlito" w:eastAsia="Carlito" w:hAnsi="Carlito" w:cs="Carlito"/>
          <w:color w:val="000000"/>
          <w:sz w:val="24"/>
          <w:szCs w:val="24"/>
        </w:rPr>
        <w:t>as PSHE</w:t>
      </w:r>
      <w:r>
        <w:rPr>
          <w:rFonts w:ascii="Carlito" w:eastAsia="Carlito" w:hAnsi="Carlito" w:cs="Carlito"/>
          <w:color w:val="000000"/>
          <w:sz w:val="24"/>
          <w:szCs w:val="24"/>
        </w:rPr>
        <w:t xml:space="preserve"> and science lessons to raise awareness of medical conditions to help promote </w:t>
      </w:r>
      <w:r w:rsidR="00D43A00">
        <w:rPr>
          <w:rFonts w:ascii="Carlito" w:eastAsia="Carlito" w:hAnsi="Carlito" w:cs="Carlito"/>
          <w:color w:val="000000"/>
          <w:sz w:val="24"/>
          <w:szCs w:val="24"/>
        </w:rPr>
        <w:t>a positive</w:t>
      </w:r>
      <w:r>
        <w:rPr>
          <w:rFonts w:ascii="Carlito" w:eastAsia="Carlito" w:hAnsi="Carlito" w:cs="Carlito"/>
          <w:color w:val="000000"/>
          <w:sz w:val="24"/>
          <w:szCs w:val="24"/>
        </w:rPr>
        <w:t xml:space="preserve"> environment. </w:t>
      </w:r>
    </w:p>
    <w:p w14:paraId="1F52406C" w14:textId="2FF3438F" w:rsidR="00D11206" w:rsidRDefault="00000000" w:rsidP="00D34E25">
      <w:pPr>
        <w:widowControl w:val="0"/>
        <w:pBdr>
          <w:top w:val="nil"/>
          <w:left w:val="nil"/>
          <w:bottom w:val="nil"/>
          <w:right w:val="nil"/>
          <w:between w:val="nil"/>
        </w:pBdr>
        <w:spacing w:before="12" w:line="243" w:lineRule="auto"/>
        <w:ind w:left="829" w:right="159" w:firstLine="13"/>
        <w:rPr>
          <w:rFonts w:ascii="Carlito" w:eastAsia="Carlito" w:hAnsi="Carlito" w:cs="Carlito"/>
          <w:color w:val="000000"/>
          <w:sz w:val="24"/>
          <w:szCs w:val="24"/>
        </w:rPr>
      </w:pPr>
      <w:r>
        <w:rPr>
          <w:rFonts w:ascii="Carlito" w:eastAsia="Carlito" w:hAnsi="Carlito" w:cs="Carlito"/>
          <w:color w:val="000000"/>
          <w:sz w:val="24"/>
          <w:szCs w:val="24"/>
        </w:rPr>
        <w:t xml:space="preserve">• This school understands the importance of all pupils taking part in physical activity </w:t>
      </w:r>
      <w:r w:rsidR="00D43A00">
        <w:rPr>
          <w:rFonts w:ascii="Carlito" w:eastAsia="Carlito" w:hAnsi="Carlito" w:cs="Carlito"/>
          <w:color w:val="000000"/>
          <w:sz w:val="24"/>
          <w:szCs w:val="24"/>
        </w:rPr>
        <w:t>and that</w:t>
      </w:r>
      <w:r>
        <w:rPr>
          <w:rFonts w:ascii="Carlito" w:eastAsia="Carlito" w:hAnsi="Carlito" w:cs="Carlito"/>
          <w:color w:val="000000"/>
          <w:sz w:val="24"/>
          <w:szCs w:val="24"/>
        </w:rPr>
        <w:t xml:space="preserve"> all relevant staff make appropriate adjustments to physical activity sessions to </w:t>
      </w:r>
      <w:r w:rsidR="00D43A00">
        <w:rPr>
          <w:rFonts w:ascii="Carlito" w:eastAsia="Carlito" w:hAnsi="Carlito" w:cs="Carlito"/>
          <w:color w:val="000000"/>
          <w:sz w:val="24"/>
          <w:szCs w:val="24"/>
        </w:rPr>
        <w:t>make sure</w:t>
      </w:r>
      <w:r>
        <w:rPr>
          <w:rFonts w:ascii="Carlito" w:eastAsia="Carlito" w:hAnsi="Carlito" w:cs="Carlito"/>
          <w:color w:val="000000"/>
          <w:sz w:val="24"/>
          <w:szCs w:val="24"/>
        </w:rPr>
        <w:t xml:space="preserve"> they are accessible to all pupils. This includes team sports. </w:t>
      </w:r>
    </w:p>
    <w:p w14:paraId="1BFC371A" w14:textId="35DAA0A9" w:rsidR="00D11206" w:rsidRDefault="00000000" w:rsidP="00D34E25">
      <w:pPr>
        <w:widowControl w:val="0"/>
        <w:pBdr>
          <w:top w:val="nil"/>
          <w:left w:val="nil"/>
          <w:bottom w:val="nil"/>
          <w:right w:val="nil"/>
          <w:between w:val="nil"/>
        </w:pBdr>
        <w:spacing w:before="12" w:line="243" w:lineRule="auto"/>
        <w:ind w:left="829" w:right="159" w:firstLine="13"/>
        <w:rPr>
          <w:rFonts w:ascii="Carlito" w:eastAsia="Carlito" w:hAnsi="Carlito" w:cs="Carlito"/>
          <w:color w:val="000000"/>
          <w:sz w:val="24"/>
          <w:szCs w:val="24"/>
        </w:rPr>
      </w:pPr>
      <w:r>
        <w:rPr>
          <w:rFonts w:ascii="Carlito" w:eastAsia="Carlito" w:hAnsi="Carlito" w:cs="Carlito"/>
          <w:color w:val="000000"/>
          <w:sz w:val="24"/>
          <w:szCs w:val="24"/>
        </w:rPr>
        <w:t xml:space="preserve">• This school understands that all relevant staff are aware that pupils should not be forced to take part in activities if they are unwell. They should also be aware of pupils who have been advised to avoid/take special precautions during activity, and the potential triggers for a pupil’s medical condition when exercising and how to minimise these. </w:t>
      </w:r>
    </w:p>
    <w:p w14:paraId="0FC2004E" w14:textId="48911DB3" w:rsidR="00694979" w:rsidRDefault="00000000" w:rsidP="00D34E25">
      <w:pPr>
        <w:widowControl w:val="0"/>
        <w:pBdr>
          <w:top w:val="nil"/>
          <w:left w:val="nil"/>
          <w:bottom w:val="nil"/>
          <w:right w:val="nil"/>
          <w:between w:val="nil"/>
        </w:pBdr>
        <w:spacing w:before="12" w:line="243" w:lineRule="auto"/>
        <w:ind w:left="829" w:right="159" w:firstLine="13"/>
        <w:rPr>
          <w:rFonts w:ascii="Carlito" w:eastAsia="Carlito" w:hAnsi="Carlito" w:cs="Carlito"/>
          <w:color w:val="000000"/>
          <w:sz w:val="24"/>
          <w:szCs w:val="24"/>
        </w:rPr>
      </w:pPr>
      <w:r>
        <w:rPr>
          <w:rFonts w:ascii="Carlito" w:eastAsia="Carlito" w:hAnsi="Carlito" w:cs="Carlito"/>
          <w:color w:val="000000"/>
          <w:sz w:val="24"/>
          <w:szCs w:val="24"/>
        </w:rPr>
        <w:t xml:space="preserve">• This school makes sure that pupils have the appropriate medication/equipment/food </w:t>
      </w:r>
      <w:r w:rsidR="00D43A00">
        <w:rPr>
          <w:rFonts w:ascii="Carlito" w:eastAsia="Carlito" w:hAnsi="Carlito" w:cs="Carlito"/>
          <w:color w:val="000000"/>
          <w:sz w:val="24"/>
          <w:szCs w:val="24"/>
        </w:rPr>
        <w:t>with them</w:t>
      </w:r>
      <w:r>
        <w:rPr>
          <w:rFonts w:ascii="Carlito" w:eastAsia="Carlito" w:hAnsi="Carlito" w:cs="Carlito"/>
          <w:color w:val="000000"/>
          <w:sz w:val="24"/>
          <w:szCs w:val="24"/>
        </w:rPr>
        <w:t xml:space="preserve"> during physical activity. </w:t>
      </w:r>
    </w:p>
    <w:p w14:paraId="20927A71" w14:textId="1E7D9489" w:rsidR="00694979" w:rsidRDefault="00000000" w:rsidP="00D34E25">
      <w:pPr>
        <w:widowControl w:val="0"/>
        <w:pBdr>
          <w:top w:val="nil"/>
          <w:left w:val="nil"/>
          <w:bottom w:val="nil"/>
          <w:right w:val="nil"/>
          <w:between w:val="nil"/>
        </w:pBdr>
        <w:spacing w:before="8" w:line="243" w:lineRule="auto"/>
        <w:ind w:left="829" w:right="116" w:firstLine="13"/>
        <w:rPr>
          <w:rFonts w:ascii="Carlito" w:eastAsia="Carlito" w:hAnsi="Carlito" w:cs="Carlito"/>
          <w:color w:val="000000"/>
          <w:sz w:val="24"/>
          <w:szCs w:val="24"/>
        </w:rPr>
      </w:pPr>
      <w:r>
        <w:rPr>
          <w:rFonts w:ascii="Carlito" w:eastAsia="Carlito" w:hAnsi="Carlito" w:cs="Carlito"/>
          <w:color w:val="000000"/>
          <w:sz w:val="24"/>
          <w:szCs w:val="24"/>
        </w:rPr>
        <w:t xml:space="preserve">• This school makes sure that pupils with medical conditions can participate fully in </w:t>
      </w:r>
      <w:r w:rsidR="00D43A00">
        <w:rPr>
          <w:rFonts w:ascii="Carlito" w:eastAsia="Carlito" w:hAnsi="Carlito" w:cs="Carlito"/>
          <w:color w:val="000000"/>
          <w:sz w:val="24"/>
          <w:szCs w:val="24"/>
        </w:rPr>
        <w:t>all aspects</w:t>
      </w:r>
      <w:r>
        <w:rPr>
          <w:rFonts w:ascii="Carlito" w:eastAsia="Carlito" w:hAnsi="Carlito" w:cs="Carlito"/>
          <w:color w:val="000000"/>
          <w:sz w:val="24"/>
          <w:szCs w:val="24"/>
        </w:rPr>
        <w:t xml:space="preserve"> of the curriculum and enjoy the same opportunities at school as any other child, and that appropriate adjustments and extra support are provided. </w:t>
      </w:r>
    </w:p>
    <w:p w14:paraId="2E700D2E" w14:textId="49CD5B43" w:rsidR="00694979" w:rsidRDefault="00000000" w:rsidP="00D34E25">
      <w:pPr>
        <w:widowControl w:val="0"/>
        <w:pBdr>
          <w:top w:val="nil"/>
          <w:left w:val="nil"/>
          <w:bottom w:val="nil"/>
          <w:right w:val="nil"/>
          <w:between w:val="nil"/>
        </w:pBdr>
        <w:spacing w:before="8" w:line="244" w:lineRule="auto"/>
        <w:ind w:left="827" w:right="94" w:firstLine="14"/>
        <w:rPr>
          <w:rFonts w:ascii="Carlito" w:eastAsia="Carlito" w:hAnsi="Carlito" w:cs="Carlito"/>
          <w:color w:val="000000"/>
          <w:sz w:val="24"/>
          <w:szCs w:val="24"/>
        </w:rPr>
      </w:pPr>
      <w:r>
        <w:rPr>
          <w:rFonts w:ascii="Carlito" w:eastAsia="Carlito" w:hAnsi="Carlito" w:cs="Carlito"/>
          <w:color w:val="000000"/>
          <w:sz w:val="24"/>
          <w:szCs w:val="24"/>
        </w:rPr>
        <w:t xml:space="preserve">• All school staff understand that frequent absences, or symptoms, such as </w:t>
      </w:r>
      <w:r w:rsidR="006E6951">
        <w:rPr>
          <w:rFonts w:ascii="Carlito" w:eastAsia="Carlito" w:hAnsi="Carlito" w:cs="Carlito"/>
          <w:color w:val="000000"/>
          <w:sz w:val="24"/>
          <w:szCs w:val="24"/>
        </w:rPr>
        <w:t>limited concentration</w:t>
      </w:r>
      <w:r>
        <w:rPr>
          <w:rFonts w:ascii="Carlito" w:eastAsia="Carlito" w:hAnsi="Carlito" w:cs="Carlito"/>
          <w:color w:val="000000"/>
          <w:sz w:val="24"/>
          <w:szCs w:val="24"/>
        </w:rPr>
        <w:t xml:space="preserve"> and frequent tiredness, may be due to a pupil’s medical condition. This </w:t>
      </w:r>
      <w:r w:rsidR="006E6951">
        <w:rPr>
          <w:rFonts w:ascii="Carlito" w:eastAsia="Carlito" w:hAnsi="Carlito" w:cs="Carlito"/>
          <w:color w:val="000000"/>
          <w:sz w:val="24"/>
          <w:szCs w:val="24"/>
        </w:rPr>
        <w:t>school will</w:t>
      </w:r>
      <w:r>
        <w:rPr>
          <w:rFonts w:ascii="Carlito" w:eastAsia="Carlito" w:hAnsi="Carlito" w:cs="Carlito"/>
          <w:color w:val="000000"/>
          <w:sz w:val="24"/>
          <w:szCs w:val="24"/>
        </w:rPr>
        <w:t xml:space="preserve"> not penalise pupils for their attendance if their absences relate to their </w:t>
      </w:r>
      <w:r w:rsidR="006E6951">
        <w:rPr>
          <w:rFonts w:ascii="Carlito" w:eastAsia="Carlito" w:hAnsi="Carlito" w:cs="Carlito"/>
          <w:color w:val="000000"/>
          <w:sz w:val="24"/>
          <w:szCs w:val="24"/>
        </w:rPr>
        <w:t>medical condition</w:t>
      </w:r>
      <w:r>
        <w:rPr>
          <w:rFonts w:ascii="Carlito" w:eastAsia="Carlito" w:hAnsi="Carlito" w:cs="Carlito"/>
          <w:color w:val="000000"/>
          <w:sz w:val="24"/>
          <w:szCs w:val="24"/>
        </w:rPr>
        <w:t xml:space="preserve">. </w:t>
      </w:r>
    </w:p>
    <w:p w14:paraId="1BB6662B" w14:textId="4CA7D1DF" w:rsidR="00694979" w:rsidRDefault="00000000" w:rsidP="00D34E25">
      <w:pPr>
        <w:widowControl w:val="0"/>
        <w:pBdr>
          <w:top w:val="nil"/>
          <w:left w:val="nil"/>
          <w:bottom w:val="nil"/>
          <w:right w:val="nil"/>
          <w:between w:val="nil"/>
        </w:pBdr>
        <w:spacing w:before="7" w:line="243" w:lineRule="auto"/>
        <w:ind w:left="829" w:right="231" w:firstLine="13"/>
        <w:rPr>
          <w:rFonts w:ascii="Carlito" w:eastAsia="Carlito" w:hAnsi="Carlito" w:cs="Carlito"/>
          <w:color w:val="000000"/>
          <w:sz w:val="24"/>
          <w:szCs w:val="24"/>
        </w:rPr>
      </w:pPr>
      <w:r>
        <w:rPr>
          <w:rFonts w:ascii="Carlito" w:eastAsia="Carlito" w:hAnsi="Carlito" w:cs="Carlito"/>
          <w:color w:val="000000"/>
          <w:sz w:val="24"/>
          <w:szCs w:val="24"/>
        </w:rPr>
        <w:t xml:space="preserve">• This school will refer pupils with medical conditions who are finding it difficult to keep </w:t>
      </w:r>
      <w:r w:rsidR="006E6951">
        <w:rPr>
          <w:rFonts w:ascii="Carlito" w:eastAsia="Carlito" w:hAnsi="Carlito" w:cs="Carlito"/>
          <w:color w:val="000000"/>
          <w:sz w:val="24"/>
          <w:szCs w:val="24"/>
        </w:rPr>
        <w:t>up educationally</w:t>
      </w:r>
      <w:r>
        <w:rPr>
          <w:rFonts w:ascii="Carlito" w:eastAsia="Carlito" w:hAnsi="Carlito" w:cs="Carlito"/>
          <w:color w:val="000000"/>
          <w:sz w:val="24"/>
          <w:szCs w:val="24"/>
        </w:rPr>
        <w:t xml:space="preserve"> to the SENDCo who will liaise with the pupil (where appropriate), parent </w:t>
      </w:r>
      <w:r w:rsidR="006E6951">
        <w:rPr>
          <w:rFonts w:ascii="Carlito" w:eastAsia="Carlito" w:hAnsi="Carlito" w:cs="Carlito"/>
          <w:color w:val="000000"/>
          <w:sz w:val="24"/>
          <w:szCs w:val="24"/>
        </w:rPr>
        <w:t>and the</w:t>
      </w:r>
      <w:r>
        <w:rPr>
          <w:rFonts w:ascii="Carlito" w:eastAsia="Carlito" w:hAnsi="Carlito" w:cs="Carlito"/>
          <w:color w:val="000000"/>
          <w:sz w:val="24"/>
          <w:szCs w:val="24"/>
        </w:rPr>
        <w:t xml:space="preserve"> pupil’s healthcare professional. </w:t>
      </w:r>
    </w:p>
    <w:p w14:paraId="3F7A4BE6" w14:textId="77777777" w:rsidR="00694979" w:rsidRDefault="00000000" w:rsidP="00D34E25">
      <w:pPr>
        <w:widowControl w:val="0"/>
        <w:pBdr>
          <w:top w:val="nil"/>
          <w:left w:val="nil"/>
          <w:bottom w:val="nil"/>
          <w:right w:val="nil"/>
          <w:between w:val="nil"/>
        </w:pBdr>
        <w:spacing w:before="8" w:line="240" w:lineRule="auto"/>
        <w:ind w:left="842"/>
        <w:rPr>
          <w:rFonts w:ascii="Carlito" w:eastAsia="Carlito" w:hAnsi="Carlito" w:cs="Carlito"/>
          <w:color w:val="000000"/>
          <w:sz w:val="24"/>
          <w:szCs w:val="24"/>
        </w:rPr>
      </w:pPr>
      <w:r>
        <w:rPr>
          <w:rFonts w:ascii="Carlito" w:eastAsia="Carlito" w:hAnsi="Carlito" w:cs="Carlito"/>
          <w:color w:val="000000"/>
          <w:sz w:val="24"/>
          <w:szCs w:val="24"/>
        </w:rPr>
        <w:t xml:space="preserve">• Pupils at this school learn what to do in an emergency. </w:t>
      </w:r>
    </w:p>
    <w:p w14:paraId="51BE8CF2" w14:textId="07EE2144" w:rsidR="00694979" w:rsidRDefault="00000000" w:rsidP="00D34E25">
      <w:pPr>
        <w:widowControl w:val="0"/>
        <w:pBdr>
          <w:top w:val="nil"/>
          <w:left w:val="nil"/>
          <w:bottom w:val="nil"/>
          <w:right w:val="nil"/>
          <w:between w:val="nil"/>
        </w:pBdr>
        <w:spacing w:before="12" w:line="243" w:lineRule="auto"/>
        <w:ind w:left="833" w:right="202" w:firstLine="9"/>
        <w:rPr>
          <w:rFonts w:ascii="Carlito" w:eastAsia="Carlito" w:hAnsi="Carlito" w:cs="Carlito"/>
          <w:color w:val="000000"/>
          <w:sz w:val="24"/>
          <w:szCs w:val="24"/>
        </w:rPr>
        <w:sectPr w:rsidR="00694979">
          <w:type w:val="continuous"/>
          <w:pgSz w:w="11900" w:h="16840"/>
          <w:pgMar w:top="555" w:right="1321" w:bottom="590" w:left="615" w:header="0" w:footer="720" w:gutter="0"/>
          <w:cols w:space="720" w:equalWidth="0">
            <w:col w:w="9963" w:space="0"/>
          </w:cols>
        </w:sectPr>
      </w:pPr>
      <w:r>
        <w:rPr>
          <w:rFonts w:ascii="Carlito" w:eastAsia="Carlito" w:hAnsi="Carlito" w:cs="Carlito"/>
          <w:color w:val="000000"/>
          <w:sz w:val="24"/>
          <w:szCs w:val="24"/>
        </w:rPr>
        <w:t xml:space="preserve">• This school makes sure that a risk assessment is carried out before any out-of-school </w:t>
      </w:r>
      <w:r w:rsidR="006E6951">
        <w:rPr>
          <w:rFonts w:ascii="Carlito" w:eastAsia="Carlito" w:hAnsi="Carlito" w:cs="Carlito"/>
          <w:color w:val="000000"/>
          <w:sz w:val="24"/>
          <w:szCs w:val="24"/>
        </w:rPr>
        <w:t>visit, including</w:t>
      </w:r>
      <w:r>
        <w:rPr>
          <w:rFonts w:ascii="Carlito" w:eastAsia="Carlito" w:hAnsi="Carlito" w:cs="Carlito"/>
          <w:color w:val="000000"/>
          <w:sz w:val="24"/>
          <w:szCs w:val="24"/>
        </w:rPr>
        <w:t xml:space="preserve"> work experience and educational placements. The needs of pupils with </w:t>
      </w:r>
      <w:r w:rsidR="006E6951">
        <w:rPr>
          <w:rFonts w:ascii="Carlito" w:eastAsia="Carlito" w:hAnsi="Carlito" w:cs="Carlito"/>
          <w:color w:val="000000"/>
          <w:sz w:val="24"/>
          <w:szCs w:val="24"/>
        </w:rPr>
        <w:t>medical conditions</w:t>
      </w:r>
      <w:r>
        <w:rPr>
          <w:rFonts w:ascii="Carlito" w:eastAsia="Carlito" w:hAnsi="Carlito" w:cs="Carlito"/>
          <w:color w:val="000000"/>
          <w:sz w:val="24"/>
          <w:szCs w:val="24"/>
        </w:rPr>
        <w:t xml:space="preserve"> are considered during this proce</w:t>
      </w:r>
      <w:r w:rsidR="00D11206">
        <w:rPr>
          <w:rFonts w:ascii="Carlito" w:eastAsia="Carlito" w:hAnsi="Carlito" w:cs="Carlito"/>
          <w:color w:val="000000"/>
          <w:sz w:val="24"/>
          <w:szCs w:val="24"/>
        </w:rPr>
        <w:t>ss</w:t>
      </w:r>
    </w:p>
    <w:p w14:paraId="773D8C3E" w14:textId="5EF5385F" w:rsidR="00694979" w:rsidRDefault="00694979" w:rsidP="00D34E25">
      <w:pPr>
        <w:widowControl w:val="0"/>
        <w:pBdr>
          <w:top w:val="nil"/>
          <w:left w:val="nil"/>
          <w:bottom w:val="nil"/>
          <w:right w:val="nil"/>
          <w:between w:val="nil"/>
        </w:pBdr>
        <w:spacing w:before="520" w:line="240" w:lineRule="auto"/>
        <w:rPr>
          <w:color w:val="000000"/>
          <w:sz w:val="13"/>
          <w:szCs w:val="13"/>
        </w:rPr>
        <w:sectPr w:rsidR="00694979">
          <w:type w:val="continuous"/>
          <w:pgSz w:w="11900" w:h="16840"/>
          <w:pgMar w:top="555" w:right="1428" w:bottom="590" w:left="4058" w:header="0" w:footer="720" w:gutter="0"/>
          <w:cols w:num="2" w:space="720" w:equalWidth="0">
            <w:col w:w="3220" w:space="0"/>
            <w:col w:w="3220" w:space="0"/>
          </w:cols>
        </w:sectPr>
      </w:pPr>
    </w:p>
    <w:p w14:paraId="0F3A212F" w14:textId="4D8114EE" w:rsidR="00694979" w:rsidRDefault="00000000" w:rsidP="00D34E25">
      <w:pPr>
        <w:widowControl w:val="0"/>
        <w:pBdr>
          <w:top w:val="nil"/>
          <w:left w:val="nil"/>
          <w:bottom w:val="nil"/>
          <w:right w:val="nil"/>
          <w:between w:val="nil"/>
        </w:pBdr>
        <w:spacing w:line="243" w:lineRule="auto"/>
        <w:ind w:right="200"/>
        <w:rPr>
          <w:rFonts w:ascii="Carlito" w:eastAsia="Carlito" w:hAnsi="Carlito" w:cs="Carlito"/>
          <w:color w:val="000000"/>
          <w:sz w:val="24"/>
          <w:szCs w:val="24"/>
        </w:rPr>
      </w:pPr>
      <w:r>
        <w:rPr>
          <w:rFonts w:ascii="Carlito" w:eastAsia="Carlito" w:hAnsi="Carlito" w:cs="Carlito"/>
          <w:color w:val="000000"/>
          <w:sz w:val="24"/>
          <w:szCs w:val="24"/>
        </w:rPr>
        <w:t xml:space="preserve">and plans are put in place for any additional medication, equipment or support that may </w:t>
      </w:r>
      <w:r w:rsidR="00D43A00">
        <w:rPr>
          <w:rFonts w:ascii="Carlito" w:eastAsia="Carlito" w:hAnsi="Carlito" w:cs="Carlito"/>
          <w:color w:val="000000"/>
          <w:sz w:val="24"/>
          <w:szCs w:val="24"/>
        </w:rPr>
        <w:t>be required</w:t>
      </w:r>
      <w:r>
        <w:rPr>
          <w:rFonts w:ascii="Carlito" w:eastAsia="Carlito" w:hAnsi="Carlito" w:cs="Carlito"/>
          <w:color w:val="000000"/>
          <w:sz w:val="24"/>
          <w:szCs w:val="24"/>
        </w:rPr>
        <w:t xml:space="preserve">. </w:t>
      </w:r>
    </w:p>
    <w:p w14:paraId="4417C8E3" w14:textId="3F6EE705" w:rsidR="00694979" w:rsidRDefault="00000000" w:rsidP="00D34E25">
      <w:pPr>
        <w:widowControl w:val="0"/>
        <w:pBdr>
          <w:top w:val="nil"/>
          <w:left w:val="nil"/>
          <w:bottom w:val="nil"/>
          <w:right w:val="nil"/>
          <w:between w:val="nil"/>
        </w:pBdr>
        <w:spacing w:before="302" w:line="243" w:lineRule="auto"/>
        <w:ind w:left="826" w:right="315" w:firstLine="1"/>
        <w:rPr>
          <w:rFonts w:ascii="Carlito" w:eastAsia="Carlito" w:hAnsi="Carlito" w:cs="Carlito"/>
          <w:b/>
          <w:color w:val="000000"/>
          <w:sz w:val="24"/>
          <w:szCs w:val="24"/>
        </w:rPr>
      </w:pPr>
      <w:r>
        <w:rPr>
          <w:rFonts w:ascii="Carlito" w:eastAsia="Carlito" w:hAnsi="Carlito" w:cs="Carlito"/>
          <w:b/>
          <w:color w:val="000000"/>
          <w:sz w:val="24"/>
          <w:szCs w:val="24"/>
        </w:rPr>
        <w:t xml:space="preserve">This school is aware of the common triggers that can make common medical </w:t>
      </w:r>
      <w:r w:rsidR="00D43A00">
        <w:rPr>
          <w:rFonts w:ascii="Carlito" w:eastAsia="Carlito" w:hAnsi="Carlito" w:cs="Carlito"/>
          <w:b/>
          <w:color w:val="000000"/>
          <w:sz w:val="24"/>
          <w:szCs w:val="24"/>
        </w:rPr>
        <w:t>conditions worse</w:t>
      </w:r>
      <w:r>
        <w:rPr>
          <w:rFonts w:ascii="Carlito" w:eastAsia="Carlito" w:hAnsi="Carlito" w:cs="Carlito"/>
          <w:b/>
          <w:color w:val="000000"/>
          <w:sz w:val="24"/>
          <w:szCs w:val="24"/>
        </w:rPr>
        <w:t xml:space="preserve"> or can bring on an emergency. The school is actively working towards reducing </w:t>
      </w:r>
      <w:r w:rsidR="00D43A00">
        <w:rPr>
          <w:rFonts w:ascii="Carlito" w:eastAsia="Carlito" w:hAnsi="Carlito" w:cs="Carlito"/>
          <w:b/>
          <w:color w:val="000000"/>
          <w:sz w:val="24"/>
          <w:szCs w:val="24"/>
        </w:rPr>
        <w:t>or eliminating</w:t>
      </w:r>
      <w:r>
        <w:rPr>
          <w:rFonts w:ascii="Carlito" w:eastAsia="Carlito" w:hAnsi="Carlito" w:cs="Carlito"/>
          <w:b/>
          <w:color w:val="000000"/>
          <w:sz w:val="24"/>
          <w:szCs w:val="24"/>
        </w:rPr>
        <w:t xml:space="preserve"> these health and safety risks. </w:t>
      </w:r>
    </w:p>
    <w:p w14:paraId="5F828ADF" w14:textId="784F167B" w:rsidR="00694979" w:rsidRDefault="00000000" w:rsidP="00D34E25">
      <w:pPr>
        <w:widowControl w:val="0"/>
        <w:pBdr>
          <w:top w:val="nil"/>
          <w:left w:val="nil"/>
          <w:bottom w:val="nil"/>
          <w:right w:val="nil"/>
          <w:between w:val="nil"/>
        </w:pBdr>
        <w:spacing w:before="316" w:line="243" w:lineRule="auto"/>
        <w:ind w:left="1554" w:right="343" w:hanging="356"/>
        <w:rPr>
          <w:rFonts w:ascii="Carlito" w:eastAsia="Carlito" w:hAnsi="Carlito" w:cs="Carlito"/>
          <w:color w:val="000000"/>
          <w:sz w:val="24"/>
          <w:szCs w:val="24"/>
        </w:rPr>
      </w:pPr>
      <w:r>
        <w:rPr>
          <w:rFonts w:ascii="Noto Sans Symbols" w:eastAsia="Noto Sans Symbols" w:hAnsi="Noto Sans Symbols" w:cs="Noto Sans Symbols"/>
          <w:color w:val="000000"/>
          <w:sz w:val="23"/>
          <w:szCs w:val="23"/>
        </w:rPr>
        <w:t xml:space="preserve">• </w:t>
      </w:r>
      <w:r>
        <w:rPr>
          <w:rFonts w:ascii="Carlito" w:eastAsia="Carlito" w:hAnsi="Carlito" w:cs="Carlito"/>
          <w:color w:val="000000"/>
          <w:sz w:val="24"/>
          <w:szCs w:val="24"/>
        </w:rPr>
        <w:t xml:space="preserve">This school is committed to identifying and reducing triggers both at school and </w:t>
      </w:r>
      <w:r w:rsidR="00D43A00">
        <w:rPr>
          <w:rFonts w:ascii="Carlito" w:eastAsia="Carlito" w:hAnsi="Carlito" w:cs="Carlito"/>
          <w:color w:val="000000"/>
          <w:sz w:val="24"/>
          <w:szCs w:val="24"/>
        </w:rPr>
        <w:t>on out</w:t>
      </w:r>
      <w:r>
        <w:rPr>
          <w:rFonts w:ascii="Carlito" w:eastAsia="Carlito" w:hAnsi="Carlito" w:cs="Carlito"/>
          <w:color w:val="000000"/>
          <w:sz w:val="24"/>
          <w:szCs w:val="24"/>
        </w:rPr>
        <w:t xml:space="preserve">-of-school visits. </w:t>
      </w:r>
    </w:p>
    <w:p w14:paraId="2E16881F" w14:textId="34088CD9" w:rsidR="00694979" w:rsidRDefault="00000000" w:rsidP="00D34E25">
      <w:pPr>
        <w:widowControl w:val="0"/>
        <w:pBdr>
          <w:top w:val="nil"/>
          <w:left w:val="nil"/>
          <w:bottom w:val="nil"/>
          <w:right w:val="nil"/>
          <w:between w:val="nil"/>
        </w:pBdr>
        <w:spacing w:before="23" w:line="244" w:lineRule="auto"/>
        <w:ind w:left="1547" w:right="205" w:hanging="350"/>
        <w:rPr>
          <w:rFonts w:ascii="Carlito" w:eastAsia="Carlito" w:hAnsi="Carlito" w:cs="Carlito"/>
          <w:color w:val="000000"/>
          <w:sz w:val="24"/>
          <w:szCs w:val="24"/>
        </w:rPr>
      </w:pPr>
      <w:r>
        <w:rPr>
          <w:rFonts w:ascii="Noto Sans Symbols" w:eastAsia="Noto Sans Symbols" w:hAnsi="Noto Sans Symbols" w:cs="Noto Sans Symbols"/>
          <w:color w:val="000000"/>
          <w:sz w:val="23"/>
          <w:szCs w:val="23"/>
        </w:rPr>
        <w:t xml:space="preserve">• </w:t>
      </w:r>
      <w:r>
        <w:rPr>
          <w:rFonts w:ascii="Carlito" w:eastAsia="Carlito" w:hAnsi="Carlito" w:cs="Carlito"/>
          <w:color w:val="000000"/>
          <w:sz w:val="24"/>
          <w:szCs w:val="24"/>
        </w:rPr>
        <w:t xml:space="preserve">School staff have been given training and written information on medical </w:t>
      </w:r>
      <w:r w:rsidR="00D43A00">
        <w:rPr>
          <w:rFonts w:ascii="Carlito" w:eastAsia="Carlito" w:hAnsi="Carlito" w:cs="Carlito"/>
          <w:color w:val="000000"/>
          <w:sz w:val="24"/>
          <w:szCs w:val="24"/>
        </w:rPr>
        <w:t>conditions which</w:t>
      </w:r>
      <w:r>
        <w:rPr>
          <w:rFonts w:ascii="Carlito" w:eastAsia="Carlito" w:hAnsi="Carlito" w:cs="Carlito"/>
          <w:color w:val="000000"/>
          <w:sz w:val="24"/>
          <w:szCs w:val="24"/>
        </w:rPr>
        <w:t xml:space="preserve"> includes avoiding/reducing exposure to common triggers. It has a list of </w:t>
      </w:r>
      <w:r w:rsidR="00D43A00">
        <w:rPr>
          <w:rFonts w:ascii="Carlito" w:eastAsia="Carlito" w:hAnsi="Carlito" w:cs="Carlito"/>
          <w:color w:val="000000"/>
          <w:sz w:val="24"/>
          <w:szCs w:val="24"/>
        </w:rPr>
        <w:t>the triggers</w:t>
      </w:r>
      <w:r>
        <w:rPr>
          <w:rFonts w:ascii="Carlito" w:eastAsia="Carlito" w:hAnsi="Carlito" w:cs="Carlito"/>
          <w:color w:val="000000"/>
          <w:sz w:val="24"/>
          <w:szCs w:val="24"/>
        </w:rPr>
        <w:t xml:space="preserve"> for pupils with medical conditions at this school, has a trigger </w:t>
      </w:r>
      <w:r w:rsidR="00D43A00">
        <w:rPr>
          <w:rFonts w:ascii="Carlito" w:eastAsia="Carlito" w:hAnsi="Carlito" w:cs="Carlito"/>
          <w:color w:val="000000"/>
          <w:sz w:val="24"/>
          <w:szCs w:val="24"/>
        </w:rPr>
        <w:t>reduction schedule</w:t>
      </w:r>
      <w:r>
        <w:rPr>
          <w:rFonts w:ascii="Carlito" w:eastAsia="Carlito" w:hAnsi="Carlito" w:cs="Carlito"/>
          <w:color w:val="000000"/>
          <w:sz w:val="24"/>
          <w:szCs w:val="24"/>
        </w:rPr>
        <w:t xml:space="preserve"> and is actively working towards reducing/eliminating these health </w:t>
      </w:r>
      <w:r w:rsidR="00D43A00">
        <w:rPr>
          <w:rFonts w:ascii="Carlito" w:eastAsia="Carlito" w:hAnsi="Carlito" w:cs="Carlito"/>
          <w:color w:val="000000"/>
          <w:sz w:val="24"/>
          <w:szCs w:val="24"/>
        </w:rPr>
        <w:t>and safety</w:t>
      </w:r>
      <w:r>
        <w:rPr>
          <w:rFonts w:ascii="Carlito" w:eastAsia="Carlito" w:hAnsi="Carlito" w:cs="Carlito"/>
          <w:color w:val="000000"/>
          <w:sz w:val="24"/>
          <w:szCs w:val="24"/>
        </w:rPr>
        <w:t xml:space="preserve"> risks. </w:t>
      </w:r>
    </w:p>
    <w:p w14:paraId="3170D173" w14:textId="02502A3C" w:rsidR="00694979" w:rsidRDefault="00000000" w:rsidP="00D34E25">
      <w:pPr>
        <w:widowControl w:val="0"/>
        <w:pBdr>
          <w:top w:val="nil"/>
          <w:left w:val="nil"/>
          <w:bottom w:val="nil"/>
          <w:right w:val="nil"/>
          <w:between w:val="nil"/>
        </w:pBdr>
        <w:spacing w:before="20" w:line="244" w:lineRule="auto"/>
        <w:ind w:left="1555" w:right="186" w:hanging="357"/>
        <w:rPr>
          <w:rFonts w:ascii="Carlito" w:eastAsia="Carlito" w:hAnsi="Carlito" w:cs="Carlito"/>
          <w:color w:val="000000"/>
          <w:sz w:val="24"/>
          <w:szCs w:val="24"/>
        </w:rPr>
      </w:pPr>
      <w:r>
        <w:rPr>
          <w:rFonts w:ascii="Noto Sans Symbols" w:eastAsia="Noto Sans Symbols" w:hAnsi="Noto Sans Symbols" w:cs="Noto Sans Symbols"/>
          <w:color w:val="000000"/>
          <w:sz w:val="23"/>
          <w:szCs w:val="23"/>
        </w:rPr>
        <w:t xml:space="preserve">• </w:t>
      </w:r>
      <w:r>
        <w:rPr>
          <w:rFonts w:ascii="Carlito" w:eastAsia="Carlito" w:hAnsi="Carlito" w:cs="Carlito"/>
          <w:color w:val="000000"/>
          <w:sz w:val="24"/>
          <w:szCs w:val="24"/>
        </w:rPr>
        <w:t xml:space="preserve">The IHCP details an individual pupil’s triggers and details how to make sure the </w:t>
      </w:r>
      <w:r w:rsidR="00D43A00">
        <w:rPr>
          <w:rFonts w:ascii="Carlito" w:eastAsia="Carlito" w:hAnsi="Carlito" w:cs="Carlito"/>
          <w:color w:val="000000"/>
          <w:sz w:val="24"/>
          <w:szCs w:val="24"/>
        </w:rPr>
        <w:t>pupil remains</w:t>
      </w:r>
      <w:r>
        <w:rPr>
          <w:rFonts w:ascii="Carlito" w:eastAsia="Carlito" w:hAnsi="Carlito" w:cs="Carlito"/>
          <w:color w:val="000000"/>
          <w:sz w:val="24"/>
          <w:szCs w:val="24"/>
        </w:rPr>
        <w:t xml:space="preserve"> safe throughout the whole school day and on out-of-school activities. </w:t>
      </w:r>
      <w:r w:rsidR="00D43A00">
        <w:rPr>
          <w:rFonts w:ascii="Carlito" w:eastAsia="Carlito" w:hAnsi="Carlito" w:cs="Carlito"/>
          <w:color w:val="000000"/>
          <w:sz w:val="24"/>
          <w:szCs w:val="24"/>
        </w:rPr>
        <w:t>Risk assessments</w:t>
      </w:r>
      <w:r>
        <w:rPr>
          <w:rFonts w:ascii="Carlito" w:eastAsia="Carlito" w:hAnsi="Carlito" w:cs="Carlito"/>
          <w:color w:val="000000"/>
          <w:sz w:val="24"/>
          <w:szCs w:val="24"/>
        </w:rPr>
        <w:t xml:space="preserve"> are carried out on all out-of-school activities, </w:t>
      </w:r>
      <w:r w:rsidR="00D43A00">
        <w:rPr>
          <w:rFonts w:ascii="Carlito" w:eastAsia="Carlito" w:hAnsi="Carlito" w:cs="Carlito"/>
          <w:color w:val="000000"/>
          <w:sz w:val="24"/>
          <w:szCs w:val="24"/>
        </w:rPr>
        <w:t>considering</w:t>
      </w:r>
      <w:r>
        <w:rPr>
          <w:rFonts w:ascii="Carlito" w:eastAsia="Carlito" w:hAnsi="Carlito" w:cs="Carlito"/>
          <w:color w:val="000000"/>
          <w:sz w:val="24"/>
          <w:szCs w:val="24"/>
        </w:rPr>
        <w:t xml:space="preserve"> the needs of pupils with medical needs. </w:t>
      </w:r>
    </w:p>
    <w:p w14:paraId="501FE77E" w14:textId="7FEF7913" w:rsidR="00694979" w:rsidRDefault="00000000" w:rsidP="00D34E25">
      <w:pPr>
        <w:widowControl w:val="0"/>
        <w:pBdr>
          <w:top w:val="nil"/>
          <w:left w:val="nil"/>
          <w:bottom w:val="nil"/>
          <w:right w:val="nil"/>
          <w:between w:val="nil"/>
        </w:pBdr>
        <w:spacing w:before="19" w:line="243" w:lineRule="auto"/>
        <w:ind w:left="1197" w:right="560"/>
        <w:rPr>
          <w:rFonts w:ascii="Carlito" w:eastAsia="Carlito" w:hAnsi="Carlito" w:cs="Carlito"/>
          <w:color w:val="000000"/>
          <w:sz w:val="24"/>
          <w:szCs w:val="24"/>
        </w:rPr>
      </w:pPr>
      <w:r>
        <w:rPr>
          <w:rFonts w:ascii="Noto Sans Symbols" w:eastAsia="Noto Sans Symbols" w:hAnsi="Noto Sans Symbols" w:cs="Noto Sans Symbols"/>
          <w:color w:val="000000"/>
          <w:sz w:val="23"/>
          <w:szCs w:val="23"/>
        </w:rPr>
        <w:t xml:space="preserve">• </w:t>
      </w:r>
      <w:r>
        <w:rPr>
          <w:rFonts w:ascii="Carlito" w:eastAsia="Carlito" w:hAnsi="Carlito" w:cs="Carlito"/>
          <w:color w:val="000000"/>
          <w:sz w:val="24"/>
          <w:szCs w:val="24"/>
        </w:rPr>
        <w:t xml:space="preserve">This school reviews all medical emergencies and incidents to see how they </w:t>
      </w:r>
      <w:r w:rsidR="00D43A00">
        <w:rPr>
          <w:rFonts w:ascii="Carlito" w:eastAsia="Carlito" w:hAnsi="Carlito" w:cs="Carlito"/>
          <w:color w:val="000000"/>
          <w:sz w:val="24"/>
          <w:szCs w:val="24"/>
        </w:rPr>
        <w:t>could have</w:t>
      </w:r>
      <w:r>
        <w:rPr>
          <w:rFonts w:ascii="Carlito" w:eastAsia="Carlito" w:hAnsi="Carlito" w:cs="Carlito"/>
          <w:color w:val="000000"/>
          <w:sz w:val="24"/>
          <w:szCs w:val="24"/>
        </w:rPr>
        <w:t xml:space="preserve"> been avoided, and changes school policy according to these reviews. </w:t>
      </w:r>
    </w:p>
    <w:p w14:paraId="7300A7E2" w14:textId="2CBE57FF" w:rsidR="00694979" w:rsidRDefault="00000000" w:rsidP="00D34E25">
      <w:pPr>
        <w:widowControl w:val="0"/>
        <w:pBdr>
          <w:top w:val="nil"/>
          <w:left w:val="nil"/>
          <w:bottom w:val="nil"/>
          <w:right w:val="nil"/>
          <w:between w:val="nil"/>
        </w:pBdr>
        <w:spacing w:before="299" w:line="243" w:lineRule="auto"/>
        <w:ind w:left="826" w:right="279" w:hanging="1"/>
        <w:rPr>
          <w:rFonts w:ascii="Carlito" w:eastAsia="Carlito" w:hAnsi="Carlito" w:cs="Carlito"/>
          <w:b/>
          <w:color w:val="000000"/>
          <w:sz w:val="24"/>
          <w:szCs w:val="24"/>
        </w:rPr>
      </w:pPr>
      <w:r>
        <w:rPr>
          <w:rFonts w:ascii="Carlito" w:eastAsia="Carlito" w:hAnsi="Carlito" w:cs="Carlito"/>
          <w:b/>
          <w:color w:val="000000"/>
          <w:sz w:val="24"/>
          <w:szCs w:val="24"/>
        </w:rPr>
        <w:t xml:space="preserve">Where a child is returning to school following a period of hospital education or </w:t>
      </w:r>
      <w:r w:rsidR="00266D86">
        <w:rPr>
          <w:rFonts w:ascii="Carlito" w:eastAsia="Carlito" w:hAnsi="Carlito" w:cs="Carlito"/>
          <w:b/>
          <w:color w:val="000000"/>
          <w:sz w:val="24"/>
          <w:szCs w:val="24"/>
        </w:rPr>
        <w:t>another alternative</w:t>
      </w:r>
      <w:r>
        <w:rPr>
          <w:rFonts w:ascii="Carlito" w:eastAsia="Carlito" w:hAnsi="Carlito" w:cs="Carlito"/>
          <w:b/>
          <w:color w:val="000000"/>
          <w:sz w:val="24"/>
          <w:szCs w:val="24"/>
        </w:rPr>
        <w:t xml:space="preserve"> provision (including home tuition), this school will work with the </w:t>
      </w:r>
      <w:r w:rsidR="00AF744E">
        <w:rPr>
          <w:rFonts w:ascii="Carlito" w:eastAsia="Carlito" w:hAnsi="Carlito" w:cs="Carlito"/>
          <w:b/>
          <w:color w:val="000000"/>
          <w:sz w:val="24"/>
          <w:szCs w:val="24"/>
        </w:rPr>
        <w:t>local authority</w:t>
      </w:r>
      <w:r>
        <w:rPr>
          <w:rFonts w:ascii="Carlito" w:eastAsia="Carlito" w:hAnsi="Carlito" w:cs="Carlito"/>
          <w:b/>
          <w:color w:val="000000"/>
          <w:sz w:val="24"/>
          <w:szCs w:val="24"/>
        </w:rPr>
        <w:t xml:space="preserve"> and education provider to ensure that the child receives the support they </w:t>
      </w:r>
      <w:r w:rsidR="00266D86">
        <w:rPr>
          <w:rFonts w:ascii="Carlito" w:eastAsia="Carlito" w:hAnsi="Carlito" w:cs="Carlito"/>
          <w:b/>
          <w:color w:val="000000"/>
          <w:sz w:val="24"/>
          <w:szCs w:val="24"/>
        </w:rPr>
        <w:t>need to</w:t>
      </w:r>
      <w:r>
        <w:rPr>
          <w:rFonts w:ascii="Carlito" w:eastAsia="Carlito" w:hAnsi="Carlito" w:cs="Carlito"/>
          <w:b/>
          <w:color w:val="000000"/>
          <w:sz w:val="24"/>
          <w:szCs w:val="24"/>
        </w:rPr>
        <w:t xml:space="preserve"> reintegrate effectively. </w:t>
      </w:r>
    </w:p>
    <w:p w14:paraId="7B358481" w14:textId="1CA5F373" w:rsidR="00694979" w:rsidRDefault="00000000" w:rsidP="00D34E25">
      <w:pPr>
        <w:widowControl w:val="0"/>
        <w:pBdr>
          <w:top w:val="nil"/>
          <w:left w:val="nil"/>
          <w:bottom w:val="nil"/>
          <w:right w:val="nil"/>
          <w:between w:val="nil"/>
        </w:pBdr>
        <w:spacing w:before="8" w:line="244" w:lineRule="auto"/>
        <w:ind w:left="833" w:right="188" w:firstLine="9"/>
        <w:rPr>
          <w:rFonts w:ascii="Carlito" w:eastAsia="Carlito" w:hAnsi="Carlito" w:cs="Carlito"/>
          <w:color w:val="000000"/>
          <w:sz w:val="24"/>
          <w:szCs w:val="24"/>
        </w:rPr>
      </w:pPr>
      <w:r>
        <w:rPr>
          <w:rFonts w:ascii="Carlito" w:eastAsia="Carlito" w:hAnsi="Carlito" w:cs="Carlito"/>
          <w:color w:val="000000"/>
          <w:sz w:val="24"/>
          <w:szCs w:val="24"/>
        </w:rPr>
        <w:t xml:space="preserve">• This </w:t>
      </w:r>
      <w:r w:rsidR="00266D86">
        <w:rPr>
          <w:rFonts w:ascii="Carlito" w:eastAsia="Carlito" w:hAnsi="Carlito" w:cs="Carlito"/>
          <w:color w:val="000000"/>
          <w:sz w:val="24"/>
          <w:szCs w:val="24"/>
        </w:rPr>
        <w:t>school works</w:t>
      </w:r>
      <w:r>
        <w:rPr>
          <w:rFonts w:ascii="Carlito" w:eastAsia="Carlito" w:hAnsi="Carlito" w:cs="Carlito"/>
          <w:color w:val="000000"/>
          <w:sz w:val="24"/>
          <w:szCs w:val="24"/>
        </w:rPr>
        <w:t xml:space="preserve"> in partnership with all relevant parties including the pupil (</w:t>
      </w:r>
      <w:r w:rsidR="00AF744E">
        <w:rPr>
          <w:rFonts w:ascii="Carlito" w:eastAsia="Carlito" w:hAnsi="Carlito" w:cs="Carlito"/>
          <w:color w:val="000000"/>
          <w:sz w:val="24"/>
          <w:szCs w:val="24"/>
        </w:rPr>
        <w:t>where appropriate</w:t>
      </w:r>
      <w:r>
        <w:rPr>
          <w:rFonts w:ascii="Carlito" w:eastAsia="Carlito" w:hAnsi="Carlito" w:cs="Carlito"/>
          <w:color w:val="000000"/>
          <w:sz w:val="24"/>
          <w:szCs w:val="24"/>
        </w:rPr>
        <w:t xml:space="preserve">), parent, school’s governing body, all school staff, catering staff, employers </w:t>
      </w:r>
      <w:r w:rsidR="00AF744E">
        <w:rPr>
          <w:rFonts w:ascii="Carlito" w:eastAsia="Carlito" w:hAnsi="Carlito" w:cs="Carlito"/>
          <w:color w:val="000000"/>
          <w:sz w:val="24"/>
          <w:szCs w:val="24"/>
        </w:rPr>
        <w:t>and healthcare</w:t>
      </w:r>
      <w:r>
        <w:rPr>
          <w:rFonts w:ascii="Carlito" w:eastAsia="Carlito" w:hAnsi="Carlito" w:cs="Carlito"/>
          <w:color w:val="000000"/>
          <w:sz w:val="24"/>
          <w:szCs w:val="24"/>
        </w:rPr>
        <w:t xml:space="preserve"> professionals to ensure that the policy is planned, implemented and </w:t>
      </w:r>
      <w:r w:rsidR="00266D86">
        <w:rPr>
          <w:rFonts w:ascii="Carlito" w:eastAsia="Carlito" w:hAnsi="Carlito" w:cs="Carlito"/>
          <w:color w:val="000000"/>
          <w:sz w:val="24"/>
          <w:szCs w:val="24"/>
        </w:rPr>
        <w:t>maintained successfully</w:t>
      </w:r>
      <w:r>
        <w:rPr>
          <w:rFonts w:ascii="Carlito" w:eastAsia="Carlito" w:hAnsi="Carlito" w:cs="Carlito"/>
          <w:color w:val="000000"/>
          <w:sz w:val="24"/>
          <w:szCs w:val="24"/>
        </w:rPr>
        <w:t xml:space="preserve">. </w:t>
      </w:r>
    </w:p>
    <w:p w14:paraId="4F294F5C" w14:textId="370B990C" w:rsidR="00694979" w:rsidRDefault="00000000" w:rsidP="00D34E25">
      <w:pPr>
        <w:widowControl w:val="0"/>
        <w:pBdr>
          <w:top w:val="nil"/>
          <w:left w:val="nil"/>
          <w:bottom w:val="nil"/>
          <w:right w:val="nil"/>
          <w:between w:val="nil"/>
        </w:pBdr>
        <w:spacing w:before="301" w:line="244" w:lineRule="auto"/>
        <w:ind w:left="836" w:right="306" w:firstLine="3"/>
        <w:rPr>
          <w:rFonts w:ascii="Carlito" w:eastAsia="Carlito" w:hAnsi="Carlito" w:cs="Carlito"/>
          <w:color w:val="000000"/>
          <w:sz w:val="24"/>
          <w:szCs w:val="24"/>
        </w:rPr>
      </w:pPr>
      <w:r>
        <w:rPr>
          <w:rFonts w:ascii="Carlito" w:eastAsia="Carlito" w:hAnsi="Carlito" w:cs="Carlito"/>
          <w:b/>
          <w:color w:val="000000"/>
          <w:sz w:val="24"/>
          <w:szCs w:val="24"/>
        </w:rPr>
        <w:t xml:space="preserve">Each member of the school and health community knows their roles and </w:t>
      </w:r>
      <w:r w:rsidR="00266D86">
        <w:rPr>
          <w:rFonts w:ascii="Carlito" w:eastAsia="Carlito" w:hAnsi="Carlito" w:cs="Carlito"/>
          <w:b/>
          <w:color w:val="000000"/>
          <w:sz w:val="24"/>
          <w:szCs w:val="24"/>
        </w:rPr>
        <w:t>responsibilities in</w:t>
      </w:r>
      <w:r>
        <w:rPr>
          <w:rFonts w:ascii="Carlito" w:eastAsia="Carlito" w:hAnsi="Carlito" w:cs="Carlito"/>
          <w:b/>
          <w:color w:val="000000"/>
          <w:sz w:val="24"/>
          <w:szCs w:val="24"/>
        </w:rPr>
        <w:t xml:space="preserve"> maintaining and implementing an effective medical conditions policy. </w:t>
      </w: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This school works in partnership with all relevant parties including the pupil (</w:t>
      </w:r>
      <w:r w:rsidR="00266D86">
        <w:rPr>
          <w:rFonts w:ascii="Carlito" w:eastAsia="Carlito" w:hAnsi="Carlito" w:cs="Carlito"/>
          <w:color w:val="000000"/>
          <w:sz w:val="24"/>
          <w:szCs w:val="24"/>
        </w:rPr>
        <w:t>where appropriate</w:t>
      </w:r>
      <w:r>
        <w:rPr>
          <w:rFonts w:ascii="Carlito" w:eastAsia="Carlito" w:hAnsi="Carlito" w:cs="Carlito"/>
          <w:color w:val="000000"/>
          <w:sz w:val="24"/>
          <w:szCs w:val="24"/>
        </w:rPr>
        <w:t xml:space="preserve"> parent, school’s governing body, all school staff, catering </w:t>
      </w:r>
      <w:r w:rsidR="00F44A80">
        <w:rPr>
          <w:rFonts w:ascii="Carlito" w:eastAsia="Carlito" w:hAnsi="Carlito" w:cs="Carlito"/>
          <w:color w:val="000000"/>
          <w:sz w:val="24"/>
          <w:szCs w:val="24"/>
        </w:rPr>
        <w:t>staff, employers</w:t>
      </w:r>
      <w:r>
        <w:rPr>
          <w:rFonts w:ascii="Carlito" w:eastAsia="Carlito" w:hAnsi="Carlito" w:cs="Carlito"/>
          <w:color w:val="000000"/>
          <w:sz w:val="24"/>
          <w:szCs w:val="24"/>
        </w:rPr>
        <w:t xml:space="preserve"> and healthcare professionals to ensure that the policy is </w:t>
      </w:r>
      <w:r w:rsidR="00AF744E">
        <w:rPr>
          <w:rFonts w:ascii="Carlito" w:eastAsia="Carlito" w:hAnsi="Carlito" w:cs="Carlito"/>
          <w:color w:val="000000"/>
          <w:sz w:val="24"/>
          <w:szCs w:val="24"/>
        </w:rPr>
        <w:t>planned, implemented</w:t>
      </w:r>
      <w:r>
        <w:rPr>
          <w:rFonts w:ascii="Carlito" w:eastAsia="Carlito" w:hAnsi="Carlito" w:cs="Carlito"/>
          <w:color w:val="000000"/>
          <w:sz w:val="24"/>
          <w:szCs w:val="24"/>
        </w:rPr>
        <w:t xml:space="preserve"> and maintained successfully. </w:t>
      </w:r>
    </w:p>
    <w:p w14:paraId="7ED6580E" w14:textId="25F54044" w:rsidR="00694979" w:rsidRDefault="00000000" w:rsidP="00D34E25">
      <w:pPr>
        <w:widowControl w:val="0"/>
        <w:pBdr>
          <w:top w:val="nil"/>
          <w:left w:val="nil"/>
          <w:bottom w:val="nil"/>
          <w:right w:val="nil"/>
          <w:between w:val="nil"/>
        </w:pBdr>
        <w:spacing w:before="10" w:line="243" w:lineRule="auto"/>
        <w:ind w:left="1555" w:right="442" w:hanging="359"/>
        <w:rPr>
          <w:rFonts w:ascii="Carlito" w:eastAsia="Carlito" w:hAnsi="Carlito" w:cs="Carlito"/>
          <w:color w:val="000000"/>
          <w:sz w:val="24"/>
          <w:szCs w:val="24"/>
        </w:rPr>
      </w:pPr>
      <w:r>
        <w:rPr>
          <w:rFonts w:ascii="Noto Sans Symbols" w:eastAsia="Noto Sans Symbols" w:hAnsi="Noto Sans Symbols" w:cs="Noto Sans Symbols"/>
          <w:color w:val="000000"/>
          <w:sz w:val="19"/>
          <w:szCs w:val="19"/>
        </w:rPr>
        <w:t xml:space="preserve">• </w:t>
      </w:r>
      <w:r>
        <w:rPr>
          <w:rFonts w:ascii="Carlito" w:eastAsia="Carlito" w:hAnsi="Carlito" w:cs="Carlito"/>
          <w:color w:val="000000"/>
          <w:sz w:val="24"/>
          <w:szCs w:val="24"/>
        </w:rPr>
        <w:t xml:space="preserve">This school is committed to keeping in touch with a child when they are unable </w:t>
      </w:r>
      <w:r w:rsidR="00AF744E">
        <w:rPr>
          <w:rFonts w:ascii="Carlito" w:eastAsia="Carlito" w:hAnsi="Carlito" w:cs="Carlito"/>
          <w:color w:val="000000"/>
          <w:sz w:val="24"/>
          <w:szCs w:val="24"/>
        </w:rPr>
        <w:t>to attend</w:t>
      </w:r>
      <w:r>
        <w:rPr>
          <w:rFonts w:ascii="Carlito" w:eastAsia="Carlito" w:hAnsi="Carlito" w:cs="Carlito"/>
          <w:color w:val="000000"/>
          <w:sz w:val="24"/>
          <w:szCs w:val="24"/>
        </w:rPr>
        <w:t xml:space="preserve"> school because of their condition. </w:t>
      </w:r>
    </w:p>
    <w:p w14:paraId="55ECD089" w14:textId="7B25EEE4" w:rsidR="00AF744E" w:rsidRDefault="00AF744E" w:rsidP="00D34E25">
      <w:pPr>
        <w:widowControl w:val="0"/>
        <w:pBdr>
          <w:top w:val="nil"/>
          <w:left w:val="nil"/>
          <w:bottom w:val="nil"/>
          <w:right w:val="nil"/>
          <w:between w:val="nil"/>
        </w:pBdr>
        <w:spacing w:before="9" w:line="243" w:lineRule="auto"/>
        <w:ind w:left="834" w:right="130" w:firstLine="8"/>
        <w:rPr>
          <w:rFonts w:ascii="Carlito" w:eastAsia="Carlito" w:hAnsi="Carlito" w:cs="Carlito"/>
          <w:color w:val="000000"/>
          <w:sz w:val="24"/>
          <w:szCs w:val="24"/>
        </w:rPr>
        <w:sectPr w:rsidR="00AF744E" w:rsidSect="00AF744E">
          <w:type w:val="continuous"/>
          <w:pgSz w:w="11900" w:h="16840"/>
          <w:pgMar w:top="555" w:right="1321" w:bottom="590" w:left="615" w:header="0" w:footer="720" w:gutter="0"/>
          <w:cols w:space="720" w:equalWidth="0">
            <w:col w:w="9963" w:space="0"/>
          </w:cols>
        </w:sectPr>
      </w:pPr>
      <w:r>
        <w:rPr>
          <w:rFonts w:ascii="Carlito" w:eastAsia="Carlito" w:hAnsi="Carlito" w:cs="Carlito"/>
          <w:color w:val="000000"/>
          <w:sz w:val="24"/>
          <w:szCs w:val="24"/>
        </w:rPr>
        <w:t xml:space="preserve">Any complaints </w:t>
      </w:r>
      <w:r w:rsidR="00F44A80">
        <w:rPr>
          <w:rFonts w:ascii="Carlito" w:eastAsia="Carlito" w:hAnsi="Carlito" w:cs="Carlito"/>
          <w:color w:val="000000"/>
          <w:sz w:val="24"/>
          <w:szCs w:val="24"/>
        </w:rPr>
        <w:t>concerning support</w:t>
      </w:r>
      <w:r>
        <w:rPr>
          <w:rFonts w:ascii="Carlito" w:eastAsia="Carlito" w:hAnsi="Carlito" w:cs="Carlito"/>
          <w:color w:val="000000"/>
          <w:sz w:val="24"/>
          <w:szCs w:val="24"/>
        </w:rPr>
        <w:t xml:space="preserve"> for pupils with medical conditions should be made in line with the RBA General complaints procedure.  </w:t>
      </w:r>
    </w:p>
    <w:p w14:paraId="2AF0ED0E" w14:textId="77777777" w:rsidR="00AF744E" w:rsidRDefault="00AF744E" w:rsidP="00D34E25">
      <w:pPr>
        <w:widowControl w:val="0"/>
        <w:pBdr>
          <w:top w:val="nil"/>
          <w:left w:val="nil"/>
          <w:bottom w:val="nil"/>
          <w:right w:val="nil"/>
          <w:between w:val="nil"/>
        </w:pBdr>
        <w:spacing w:before="10" w:line="243" w:lineRule="auto"/>
        <w:ind w:left="1198" w:right="442" w:hanging="359"/>
        <w:rPr>
          <w:rFonts w:ascii="Carlito" w:eastAsia="Carlito" w:hAnsi="Carlito" w:cs="Carlito"/>
          <w:color w:val="000000"/>
          <w:sz w:val="24"/>
          <w:szCs w:val="24"/>
        </w:rPr>
      </w:pPr>
    </w:p>
    <w:p w14:paraId="2B5E4381" w14:textId="77777777" w:rsidR="00093FDB" w:rsidRDefault="00093FDB" w:rsidP="00D34E25">
      <w:pPr>
        <w:widowControl w:val="0"/>
        <w:pBdr>
          <w:top w:val="nil"/>
          <w:left w:val="nil"/>
          <w:bottom w:val="nil"/>
          <w:right w:val="nil"/>
          <w:between w:val="nil"/>
        </w:pBdr>
        <w:spacing w:before="10" w:line="243" w:lineRule="auto"/>
        <w:ind w:left="1555" w:right="442" w:hanging="359"/>
        <w:rPr>
          <w:rFonts w:ascii="Carlito" w:eastAsia="Carlito" w:hAnsi="Carlito" w:cs="Carlito"/>
          <w:color w:val="000000"/>
          <w:sz w:val="24"/>
          <w:szCs w:val="24"/>
        </w:rPr>
      </w:pPr>
    </w:p>
    <w:p w14:paraId="7FFD16E8" w14:textId="3D5B9550" w:rsidR="00694979" w:rsidRDefault="00000000" w:rsidP="00D34E25">
      <w:pPr>
        <w:widowControl w:val="0"/>
        <w:pBdr>
          <w:top w:val="nil"/>
          <w:left w:val="nil"/>
          <w:bottom w:val="nil"/>
          <w:right w:val="nil"/>
          <w:between w:val="nil"/>
        </w:pBdr>
        <w:spacing w:before="8" w:line="243" w:lineRule="auto"/>
        <w:ind w:left="839" w:right="286" w:hanging="12"/>
        <w:rPr>
          <w:rFonts w:ascii="Carlito" w:eastAsia="Carlito" w:hAnsi="Carlito" w:cs="Carlito"/>
          <w:b/>
          <w:color w:val="000000"/>
          <w:sz w:val="24"/>
          <w:szCs w:val="24"/>
        </w:rPr>
      </w:pPr>
      <w:r>
        <w:rPr>
          <w:rFonts w:ascii="Carlito" w:eastAsia="Carlito" w:hAnsi="Carlito" w:cs="Carlito"/>
          <w:b/>
          <w:color w:val="000000"/>
          <w:sz w:val="24"/>
          <w:szCs w:val="24"/>
        </w:rPr>
        <w:t xml:space="preserve">The medical conditions policy is regularly reviewed, evaluated and updated. Updates </w:t>
      </w:r>
      <w:r w:rsidR="00F44A80">
        <w:rPr>
          <w:rFonts w:ascii="Carlito" w:eastAsia="Carlito" w:hAnsi="Carlito" w:cs="Carlito"/>
          <w:b/>
          <w:color w:val="000000"/>
          <w:sz w:val="24"/>
          <w:szCs w:val="24"/>
        </w:rPr>
        <w:t>are produced</w:t>
      </w:r>
      <w:r>
        <w:rPr>
          <w:rFonts w:ascii="Carlito" w:eastAsia="Carlito" w:hAnsi="Carlito" w:cs="Carlito"/>
          <w:b/>
          <w:color w:val="000000"/>
          <w:sz w:val="24"/>
          <w:szCs w:val="24"/>
        </w:rPr>
        <w:t xml:space="preserve"> every year. </w:t>
      </w:r>
    </w:p>
    <w:p w14:paraId="52CDF1D3" w14:textId="47680856" w:rsidR="00694979" w:rsidRDefault="00000000" w:rsidP="00D34E25">
      <w:pPr>
        <w:widowControl w:val="0"/>
        <w:pBdr>
          <w:top w:val="nil"/>
          <w:left w:val="nil"/>
          <w:bottom w:val="nil"/>
          <w:right w:val="nil"/>
          <w:between w:val="nil"/>
        </w:pBdr>
        <w:spacing w:before="9" w:line="243" w:lineRule="auto"/>
        <w:ind w:left="834" w:right="130" w:firstLine="8"/>
        <w:rPr>
          <w:rFonts w:ascii="Carlito" w:eastAsia="Carlito" w:hAnsi="Carlito" w:cs="Carlito"/>
          <w:color w:val="000000"/>
          <w:sz w:val="24"/>
          <w:szCs w:val="24"/>
        </w:rPr>
      </w:pPr>
      <w:r>
        <w:rPr>
          <w:rFonts w:ascii="Carlito" w:eastAsia="Carlito" w:hAnsi="Carlito" w:cs="Carlito"/>
          <w:color w:val="000000"/>
          <w:sz w:val="24"/>
          <w:szCs w:val="24"/>
        </w:rPr>
        <w:t xml:space="preserve">• In evaluating the policy, this school seeks feedback from key stakeholders including </w:t>
      </w:r>
      <w:r w:rsidR="00F44A80">
        <w:rPr>
          <w:rFonts w:ascii="Carlito" w:eastAsia="Carlito" w:hAnsi="Carlito" w:cs="Carlito"/>
          <w:color w:val="000000"/>
          <w:sz w:val="24"/>
          <w:szCs w:val="24"/>
        </w:rPr>
        <w:t>pupils, parents</w:t>
      </w:r>
      <w:r>
        <w:rPr>
          <w:rFonts w:ascii="Carlito" w:eastAsia="Carlito" w:hAnsi="Carlito" w:cs="Carlito"/>
          <w:color w:val="000000"/>
          <w:sz w:val="24"/>
          <w:szCs w:val="24"/>
        </w:rPr>
        <w:t xml:space="preserve">, school healthcare professionals, specialist nurses and other relevant </w:t>
      </w:r>
      <w:r w:rsidR="00F44A80">
        <w:rPr>
          <w:rFonts w:ascii="Carlito" w:eastAsia="Carlito" w:hAnsi="Carlito" w:cs="Carlito"/>
          <w:color w:val="000000"/>
          <w:sz w:val="24"/>
          <w:szCs w:val="24"/>
        </w:rPr>
        <w:t>healthcare professionals</w:t>
      </w:r>
      <w:r>
        <w:rPr>
          <w:rFonts w:ascii="Carlito" w:eastAsia="Carlito" w:hAnsi="Carlito" w:cs="Carlito"/>
          <w:color w:val="000000"/>
          <w:sz w:val="24"/>
          <w:szCs w:val="24"/>
        </w:rPr>
        <w:t xml:space="preserve">, school staff, local emergency care services, governors and the </w:t>
      </w:r>
      <w:r w:rsidR="00A32B49">
        <w:rPr>
          <w:rFonts w:ascii="Carlito" w:eastAsia="Carlito" w:hAnsi="Carlito" w:cs="Carlito"/>
          <w:color w:val="000000"/>
          <w:sz w:val="24"/>
          <w:szCs w:val="24"/>
        </w:rPr>
        <w:t>school employer</w:t>
      </w:r>
      <w:r>
        <w:rPr>
          <w:rFonts w:ascii="Carlito" w:eastAsia="Carlito" w:hAnsi="Carlito" w:cs="Carlito"/>
          <w:color w:val="000000"/>
          <w:sz w:val="24"/>
          <w:szCs w:val="24"/>
        </w:rPr>
        <w:t>. The views of pupils with medical conditions are central to the evaluation process</w:t>
      </w:r>
      <w:r w:rsidR="00341D7D">
        <w:rPr>
          <w:rFonts w:ascii="Carlito" w:eastAsia="Carlito" w:hAnsi="Carlito" w:cs="Carlito"/>
          <w:color w:val="000000"/>
          <w:sz w:val="24"/>
          <w:szCs w:val="24"/>
        </w:rPr>
        <w:t>.</w:t>
      </w:r>
    </w:p>
    <w:p w14:paraId="742C081F" w14:textId="77777777" w:rsidR="00341D7D" w:rsidRDefault="00341D7D" w:rsidP="00D34E25">
      <w:pPr>
        <w:widowControl w:val="0"/>
        <w:pBdr>
          <w:top w:val="nil"/>
          <w:left w:val="nil"/>
          <w:bottom w:val="nil"/>
          <w:right w:val="nil"/>
          <w:between w:val="nil"/>
        </w:pBdr>
        <w:spacing w:before="9" w:line="243" w:lineRule="auto"/>
        <w:ind w:left="834" w:right="130" w:firstLine="8"/>
        <w:rPr>
          <w:rFonts w:ascii="Carlito" w:eastAsia="Carlito" w:hAnsi="Carlito" w:cs="Carlito"/>
          <w:color w:val="000000"/>
          <w:sz w:val="24"/>
          <w:szCs w:val="24"/>
        </w:rPr>
      </w:pPr>
    </w:p>
    <w:p w14:paraId="3C696378" w14:textId="77777777" w:rsidR="00341D7D" w:rsidRDefault="00341D7D" w:rsidP="00D34E25">
      <w:pPr>
        <w:widowControl w:val="0"/>
        <w:pBdr>
          <w:top w:val="nil"/>
          <w:left w:val="nil"/>
          <w:bottom w:val="nil"/>
          <w:right w:val="nil"/>
          <w:between w:val="nil"/>
        </w:pBdr>
        <w:spacing w:before="9" w:line="243" w:lineRule="auto"/>
        <w:ind w:left="834" w:right="130" w:firstLine="8"/>
        <w:rPr>
          <w:rFonts w:ascii="Carlito" w:eastAsia="Carlito" w:hAnsi="Carlito" w:cs="Carlito"/>
          <w:color w:val="000000"/>
          <w:sz w:val="24"/>
          <w:szCs w:val="24"/>
        </w:rPr>
      </w:pPr>
    </w:p>
    <w:p w14:paraId="2B64AC02" w14:textId="475D189B" w:rsidR="00341D7D" w:rsidRDefault="00D67D31" w:rsidP="00D34E25">
      <w:pPr>
        <w:widowControl w:val="0"/>
        <w:pBdr>
          <w:top w:val="nil"/>
          <w:left w:val="nil"/>
          <w:bottom w:val="nil"/>
          <w:right w:val="nil"/>
          <w:between w:val="nil"/>
        </w:pBdr>
        <w:spacing w:before="9" w:line="243" w:lineRule="auto"/>
        <w:ind w:left="834" w:right="130" w:firstLine="8"/>
        <w:rPr>
          <w:rFonts w:ascii="Carlito" w:eastAsia="Carlito" w:hAnsi="Carlito" w:cs="Carlito"/>
          <w:color w:val="000000"/>
          <w:sz w:val="24"/>
          <w:szCs w:val="24"/>
        </w:rPr>
        <w:sectPr w:rsidR="00341D7D">
          <w:type w:val="continuous"/>
          <w:pgSz w:w="11900" w:h="16840"/>
          <w:pgMar w:top="555" w:right="1321" w:bottom="590" w:left="615" w:header="0" w:footer="720" w:gutter="0"/>
          <w:cols w:space="720" w:equalWidth="0">
            <w:col w:w="9963" w:space="0"/>
          </w:cols>
        </w:sectPr>
      </w:pPr>
      <w:bookmarkStart w:id="0" w:name="_Hlk208772618"/>
      <w:r>
        <w:rPr>
          <w:rFonts w:ascii="Carlito" w:eastAsia="Carlito" w:hAnsi="Carlito" w:cs="Carlito"/>
          <w:color w:val="000000"/>
          <w:sz w:val="24"/>
          <w:szCs w:val="24"/>
        </w:rPr>
        <w:t xml:space="preserve">Complaints </w:t>
      </w:r>
      <w:r w:rsidR="00F44A80">
        <w:rPr>
          <w:rFonts w:ascii="Carlito" w:eastAsia="Carlito" w:hAnsi="Carlito" w:cs="Carlito"/>
          <w:color w:val="000000"/>
          <w:sz w:val="24"/>
          <w:szCs w:val="24"/>
        </w:rPr>
        <w:t>concerning support</w:t>
      </w:r>
      <w:r w:rsidR="00AF0B5C">
        <w:rPr>
          <w:rFonts w:ascii="Carlito" w:eastAsia="Carlito" w:hAnsi="Carlito" w:cs="Carlito"/>
          <w:color w:val="000000"/>
          <w:sz w:val="24"/>
          <w:szCs w:val="24"/>
        </w:rPr>
        <w:t xml:space="preserve"> for pupils with medical conditions should be made in line with the RBA</w:t>
      </w:r>
      <w:r w:rsidR="00AF744E">
        <w:rPr>
          <w:rFonts w:ascii="Carlito" w:eastAsia="Carlito" w:hAnsi="Carlito" w:cs="Carlito"/>
          <w:color w:val="000000"/>
          <w:sz w:val="24"/>
          <w:szCs w:val="24"/>
        </w:rPr>
        <w:t xml:space="preserve"> General complaints procedure.  </w:t>
      </w:r>
    </w:p>
    <w:bookmarkEnd w:id="0"/>
    <w:p w14:paraId="14225516" w14:textId="45163E43" w:rsidR="00694979" w:rsidRDefault="00694979" w:rsidP="00D11206">
      <w:pPr>
        <w:widowControl w:val="0"/>
        <w:pBdr>
          <w:top w:val="nil"/>
          <w:left w:val="nil"/>
          <w:bottom w:val="nil"/>
          <w:right w:val="nil"/>
          <w:between w:val="nil"/>
        </w:pBdr>
        <w:spacing w:before="1933" w:line="240" w:lineRule="auto"/>
        <w:rPr>
          <w:color w:val="000000"/>
          <w:sz w:val="13"/>
          <w:szCs w:val="13"/>
        </w:rPr>
      </w:pPr>
    </w:p>
    <w:sectPr w:rsidR="00694979">
      <w:type w:val="continuous"/>
      <w:pgSz w:w="11900" w:h="16840"/>
      <w:pgMar w:top="555" w:right="1428" w:bottom="590" w:left="4058" w:header="0" w:footer="720" w:gutter="0"/>
      <w:cols w:num="2" w:space="720" w:equalWidth="0">
        <w:col w:w="3220" w:space="0"/>
        <w:col w:w="32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98B6486-EBE0-405C-8AF2-F60DCC7F6D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34E149D-754C-4A61-AE27-A3F192F71033}"/>
    <w:embedItalic r:id="rId3" w:fontKey="{723EC492-FF81-4DFF-B9D5-71E42815FB43}"/>
  </w:font>
  <w:font w:name="Carlito">
    <w:charset w:val="00"/>
    <w:family w:val="auto"/>
    <w:pitch w:val="default"/>
    <w:embedRegular r:id="rId4" w:fontKey="{56B088E1-A80D-4F0A-8564-A7D376308327}"/>
    <w:embedBold r:id="rId5" w:fontKey="{1BA40359-F16A-4FAF-A84B-751CE47F68AC}"/>
  </w:font>
  <w:font w:name="Calibri">
    <w:panose1 w:val="020F0502020204030204"/>
    <w:charset w:val="00"/>
    <w:family w:val="swiss"/>
    <w:pitch w:val="variable"/>
    <w:sig w:usb0="E4002EFF" w:usb1="C000247B" w:usb2="00000009" w:usb3="00000000" w:csb0="000001FF" w:csb1="00000000"/>
    <w:embedRegular r:id="rId6" w:fontKey="{89823248-D1E3-41C0-938C-5A14C8CCD854}"/>
  </w:font>
  <w:font w:name="Cambria">
    <w:panose1 w:val="02040503050406030204"/>
    <w:charset w:val="00"/>
    <w:family w:val="roman"/>
    <w:pitch w:val="variable"/>
    <w:sig w:usb0="E00006FF" w:usb1="420024FF" w:usb2="02000000" w:usb3="00000000" w:csb0="0000019F" w:csb1="00000000"/>
    <w:embedRegular r:id="rId7" w:fontKey="{E5B8677C-5FD7-43E2-8657-F2A0BBD623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5930C5"/>
    <w:multiLevelType w:val="hybridMultilevel"/>
    <w:tmpl w:val="D72C524E"/>
    <w:lvl w:ilvl="0" w:tplc="6696FA5A">
      <w:numFmt w:val="bullet"/>
      <w:lvlText w:val="•"/>
      <w:lvlJc w:val="left"/>
      <w:pPr>
        <w:ind w:left="1546" w:hanging="360"/>
      </w:pPr>
      <w:rPr>
        <w:rFonts w:ascii="Noto Sans Symbols" w:eastAsia="Noto Sans Symbols" w:hAnsi="Noto Sans Symbols" w:cs="Noto Sans Symbols" w:hint="default"/>
        <w:sz w:val="19"/>
      </w:rPr>
    </w:lvl>
    <w:lvl w:ilvl="1" w:tplc="08090003" w:tentative="1">
      <w:start w:val="1"/>
      <w:numFmt w:val="bullet"/>
      <w:lvlText w:val="o"/>
      <w:lvlJc w:val="left"/>
      <w:pPr>
        <w:ind w:left="2266" w:hanging="360"/>
      </w:pPr>
      <w:rPr>
        <w:rFonts w:ascii="Courier New" w:hAnsi="Courier New" w:cs="Courier New" w:hint="default"/>
      </w:rPr>
    </w:lvl>
    <w:lvl w:ilvl="2" w:tplc="08090005" w:tentative="1">
      <w:start w:val="1"/>
      <w:numFmt w:val="bullet"/>
      <w:lvlText w:val=""/>
      <w:lvlJc w:val="left"/>
      <w:pPr>
        <w:ind w:left="2986" w:hanging="360"/>
      </w:pPr>
      <w:rPr>
        <w:rFonts w:ascii="Wingdings" w:hAnsi="Wingdings" w:hint="default"/>
      </w:rPr>
    </w:lvl>
    <w:lvl w:ilvl="3" w:tplc="08090001" w:tentative="1">
      <w:start w:val="1"/>
      <w:numFmt w:val="bullet"/>
      <w:lvlText w:val=""/>
      <w:lvlJc w:val="left"/>
      <w:pPr>
        <w:ind w:left="3706" w:hanging="360"/>
      </w:pPr>
      <w:rPr>
        <w:rFonts w:ascii="Symbol" w:hAnsi="Symbol" w:hint="default"/>
      </w:rPr>
    </w:lvl>
    <w:lvl w:ilvl="4" w:tplc="08090003" w:tentative="1">
      <w:start w:val="1"/>
      <w:numFmt w:val="bullet"/>
      <w:lvlText w:val="o"/>
      <w:lvlJc w:val="left"/>
      <w:pPr>
        <w:ind w:left="4426" w:hanging="360"/>
      </w:pPr>
      <w:rPr>
        <w:rFonts w:ascii="Courier New" w:hAnsi="Courier New" w:cs="Courier New" w:hint="default"/>
      </w:rPr>
    </w:lvl>
    <w:lvl w:ilvl="5" w:tplc="08090005" w:tentative="1">
      <w:start w:val="1"/>
      <w:numFmt w:val="bullet"/>
      <w:lvlText w:val=""/>
      <w:lvlJc w:val="left"/>
      <w:pPr>
        <w:ind w:left="5146" w:hanging="360"/>
      </w:pPr>
      <w:rPr>
        <w:rFonts w:ascii="Wingdings" w:hAnsi="Wingdings" w:hint="default"/>
      </w:rPr>
    </w:lvl>
    <w:lvl w:ilvl="6" w:tplc="08090001" w:tentative="1">
      <w:start w:val="1"/>
      <w:numFmt w:val="bullet"/>
      <w:lvlText w:val=""/>
      <w:lvlJc w:val="left"/>
      <w:pPr>
        <w:ind w:left="5866" w:hanging="360"/>
      </w:pPr>
      <w:rPr>
        <w:rFonts w:ascii="Symbol" w:hAnsi="Symbol" w:hint="default"/>
      </w:rPr>
    </w:lvl>
    <w:lvl w:ilvl="7" w:tplc="08090003" w:tentative="1">
      <w:start w:val="1"/>
      <w:numFmt w:val="bullet"/>
      <w:lvlText w:val="o"/>
      <w:lvlJc w:val="left"/>
      <w:pPr>
        <w:ind w:left="6586" w:hanging="360"/>
      </w:pPr>
      <w:rPr>
        <w:rFonts w:ascii="Courier New" w:hAnsi="Courier New" w:cs="Courier New" w:hint="default"/>
      </w:rPr>
    </w:lvl>
    <w:lvl w:ilvl="8" w:tplc="08090005" w:tentative="1">
      <w:start w:val="1"/>
      <w:numFmt w:val="bullet"/>
      <w:lvlText w:val=""/>
      <w:lvlJc w:val="left"/>
      <w:pPr>
        <w:ind w:left="7306" w:hanging="360"/>
      </w:pPr>
      <w:rPr>
        <w:rFonts w:ascii="Wingdings" w:hAnsi="Wingdings" w:hint="default"/>
      </w:rPr>
    </w:lvl>
  </w:abstractNum>
  <w:abstractNum w:abstractNumId="1" w15:restartNumberingAfterBreak="0">
    <w:nsid w:val="74774E53"/>
    <w:multiLevelType w:val="hybridMultilevel"/>
    <w:tmpl w:val="1928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56465">
    <w:abstractNumId w:val="1"/>
  </w:num>
  <w:num w:numId="2" w16cid:durableId="1065295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979"/>
    <w:rsid w:val="00025311"/>
    <w:rsid w:val="00093FDB"/>
    <w:rsid w:val="00103696"/>
    <w:rsid w:val="00136160"/>
    <w:rsid w:val="00266D86"/>
    <w:rsid w:val="00326520"/>
    <w:rsid w:val="00341D7D"/>
    <w:rsid w:val="003F1458"/>
    <w:rsid w:val="003F41F2"/>
    <w:rsid w:val="0043569D"/>
    <w:rsid w:val="00561DAF"/>
    <w:rsid w:val="00586CA5"/>
    <w:rsid w:val="005B4F61"/>
    <w:rsid w:val="005D576D"/>
    <w:rsid w:val="005F40DA"/>
    <w:rsid w:val="00694979"/>
    <w:rsid w:val="006E6951"/>
    <w:rsid w:val="007064FF"/>
    <w:rsid w:val="00710561"/>
    <w:rsid w:val="007578F1"/>
    <w:rsid w:val="008B1B44"/>
    <w:rsid w:val="009C4C96"/>
    <w:rsid w:val="00A04B91"/>
    <w:rsid w:val="00A32B49"/>
    <w:rsid w:val="00AA28D0"/>
    <w:rsid w:val="00AC628C"/>
    <w:rsid w:val="00AE24D3"/>
    <w:rsid w:val="00AF0B5C"/>
    <w:rsid w:val="00AF744E"/>
    <w:rsid w:val="00BA3769"/>
    <w:rsid w:val="00BB174A"/>
    <w:rsid w:val="00D11206"/>
    <w:rsid w:val="00D3002F"/>
    <w:rsid w:val="00D34E25"/>
    <w:rsid w:val="00D43A00"/>
    <w:rsid w:val="00D67D31"/>
    <w:rsid w:val="00DE499A"/>
    <w:rsid w:val="00EA050B"/>
    <w:rsid w:val="00EF3F6C"/>
    <w:rsid w:val="00F209F6"/>
    <w:rsid w:val="00F44A80"/>
    <w:rsid w:val="00F75F95"/>
    <w:rsid w:val="00F96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817B"/>
  <w15:docId w15:val="{E6F7321F-04B1-4C84-8538-EC623DC40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AA28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Pages>
  <Words>2388</Words>
  <Characters>13613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Butt</dc:creator>
  <cp:lastModifiedBy>Sharon Butt</cp:lastModifiedBy>
  <cp:revision>22</cp:revision>
  <dcterms:created xsi:type="dcterms:W3CDTF">2025-09-15T11:33:00Z</dcterms:created>
  <dcterms:modified xsi:type="dcterms:W3CDTF">2025-09-15T12:01:00Z</dcterms:modified>
</cp:coreProperties>
</file>